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40" w:rsidRDefault="00D00E40" w:rsidP="000F2FD9">
      <w:pPr>
        <w:keepNext/>
        <w:ind w:left="4820"/>
        <w:jc w:val="right"/>
        <w:rPr>
          <w:color w:val="000000"/>
          <w:sz w:val="22"/>
          <w:szCs w:val="22"/>
          <w:lang w:val="lt-LT"/>
        </w:rPr>
      </w:pPr>
    </w:p>
    <w:p w:rsidR="00D00E40" w:rsidRDefault="00D00E40" w:rsidP="00D00E40">
      <w:pPr>
        <w:keepNext/>
        <w:jc w:val="center"/>
        <w:rPr>
          <w:color w:val="000000"/>
          <w:sz w:val="22"/>
          <w:szCs w:val="22"/>
          <w:lang w:val="lt-LT"/>
        </w:rPr>
      </w:pPr>
    </w:p>
    <w:p w:rsidR="00D00E40" w:rsidRDefault="00D00E40" w:rsidP="00D00E40">
      <w:pPr>
        <w:keepNext/>
        <w:jc w:val="center"/>
        <w:rPr>
          <w:sz w:val="24"/>
        </w:rPr>
      </w:pPr>
      <w:r>
        <w:rPr>
          <w:sz w:val="24"/>
        </w:rPr>
        <w:t xml:space="preserve">UAB „Vilniaus viešasis transportas“ </w:t>
      </w:r>
      <w:r>
        <w:rPr>
          <w:color w:val="000000"/>
          <w:sz w:val="24"/>
          <w:u w:val="single"/>
        </w:rPr>
        <w:t>skelbiamos apklausos konkurso būdu</w:t>
      </w:r>
      <w:r w:rsidRPr="00F718E9">
        <w:rPr>
          <w:color w:val="000000"/>
          <w:sz w:val="24"/>
        </w:rPr>
        <w:t xml:space="preserve"> </w:t>
      </w:r>
      <w:r>
        <w:rPr>
          <w:sz w:val="24"/>
        </w:rPr>
        <w:t xml:space="preserve">ketina vykdyti </w:t>
      </w:r>
    </w:p>
    <w:p w:rsidR="00D00E40" w:rsidRDefault="00D00E40" w:rsidP="00D00E40">
      <w:pPr>
        <w:widowControl w:val="0"/>
        <w:spacing w:before="120"/>
        <w:jc w:val="center"/>
        <w:rPr>
          <w:b/>
          <w:color w:val="000000"/>
          <w:sz w:val="24"/>
        </w:rPr>
      </w:pPr>
      <w:r>
        <w:rPr>
          <w:sz w:val="24"/>
        </w:rPr>
        <w:t>„</w:t>
      </w:r>
      <w:r w:rsidR="00F718E9">
        <w:rPr>
          <w:b/>
          <w:sz w:val="24"/>
          <w:lang w:val="lt-LT"/>
        </w:rPr>
        <w:t>SKALBIMO PASTOS</w:t>
      </w:r>
      <w:r>
        <w:rPr>
          <w:b/>
          <w:color w:val="000000"/>
          <w:sz w:val="24"/>
        </w:rPr>
        <w:t>“</w:t>
      </w:r>
    </w:p>
    <w:p w:rsidR="00D00E40" w:rsidRDefault="00F718E9" w:rsidP="00D00E40">
      <w:pPr>
        <w:keepNext/>
        <w:jc w:val="center"/>
        <w:rPr>
          <w:color w:val="000000"/>
          <w:sz w:val="24"/>
        </w:rPr>
      </w:pPr>
      <w:r>
        <w:rPr>
          <w:color w:val="000000"/>
          <w:sz w:val="24"/>
          <w:lang w:val="lt-LT"/>
        </w:rPr>
        <w:t xml:space="preserve">mažos vertės </w:t>
      </w:r>
      <w:r w:rsidR="00D00E40">
        <w:rPr>
          <w:color w:val="000000"/>
          <w:sz w:val="24"/>
        </w:rPr>
        <w:t>pirkimą</w:t>
      </w:r>
    </w:p>
    <w:p w:rsidR="00D00E40" w:rsidRDefault="00D00E40" w:rsidP="00D00E40">
      <w:pPr>
        <w:keepNext/>
        <w:jc w:val="center"/>
        <w:rPr>
          <w:b/>
          <w:bCs/>
          <w:color w:val="000000"/>
          <w:sz w:val="24"/>
        </w:rPr>
      </w:pPr>
    </w:p>
    <w:p w:rsidR="00D00E40" w:rsidRDefault="00D00E40" w:rsidP="00D00E40">
      <w:pPr>
        <w:jc w:val="center"/>
        <w:rPr>
          <w:sz w:val="24"/>
        </w:rPr>
      </w:pPr>
      <w:r>
        <w:rPr>
          <w:sz w:val="24"/>
        </w:rPr>
        <w:t>Teik</w:t>
      </w:r>
      <w:bookmarkStart w:id="0" w:name="_GoBack"/>
      <w:bookmarkEnd w:id="0"/>
      <w:r>
        <w:rPr>
          <w:sz w:val="24"/>
        </w:rPr>
        <w:t>iame pirkimo sąlygų projektą svarstymui</w:t>
      </w:r>
    </w:p>
    <w:p w:rsidR="00D00E40" w:rsidRDefault="00D00E40" w:rsidP="00D00E40">
      <w:pPr>
        <w:spacing w:line="360" w:lineRule="auto"/>
        <w:jc w:val="center"/>
        <w:rPr>
          <w:sz w:val="24"/>
        </w:rPr>
      </w:pPr>
    </w:p>
    <w:p w:rsidR="00D00E40" w:rsidRDefault="00D00E40" w:rsidP="00D00E40">
      <w:pPr>
        <w:spacing w:line="360" w:lineRule="auto"/>
        <w:jc w:val="center"/>
        <w:rPr>
          <w:b/>
          <w:u w:val="single"/>
          <w:lang w:val="lt-LT"/>
        </w:rPr>
      </w:pPr>
      <w:r>
        <w:rPr>
          <w:sz w:val="24"/>
        </w:rPr>
        <w:t>Pasiūlymus ir pastabas UAB „Vilniaus viešasis transportas“</w:t>
      </w:r>
      <w:r>
        <w:rPr>
          <w:color w:val="000000"/>
          <w:sz w:val="24"/>
        </w:rPr>
        <w:t xml:space="preserve"> </w:t>
      </w:r>
      <w:r>
        <w:rPr>
          <w:sz w:val="24"/>
        </w:rPr>
        <w:t xml:space="preserve">dėl šio pirkimo sąlygų projekto galima pateikti raštu žemiau nurodytais kontaktais iki  </w:t>
      </w:r>
      <w:r>
        <w:rPr>
          <w:b/>
          <w:sz w:val="24"/>
          <w:u w:val="single"/>
        </w:rPr>
        <w:t>201</w:t>
      </w:r>
      <w:r>
        <w:rPr>
          <w:b/>
          <w:sz w:val="24"/>
          <w:u w:val="single"/>
          <w:lang w:val="lt-LT"/>
        </w:rPr>
        <w:t>6</w:t>
      </w:r>
      <w:r>
        <w:rPr>
          <w:b/>
          <w:sz w:val="24"/>
          <w:u w:val="single"/>
        </w:rPr>
        <w:t xml:space="preserve"> m. </w:t>
      </w:r>
      <w:r w:rsidR="00F718E9">
        <w:rPr>
          <w:b/>
          <w:sz w:val="24"/>
          <w:u w:val="single"/>
          <w:lang w:val="lt-LT"/>
        </w:rPr>
        <w:t>lapkričio</w:t>
      </w:r>
      <w:r>
        <w:rPr>
          <w:b/>
          <w:sz w:val="24"/>
          <w:u w:val="single"/>
        </w:rPr>
        <w:t xml:space="preserve"> mėn. </w:t>
      </w:r>
      <w:r w:rsidR="00F718E9">
        <w:rPr>
          <w:b/>
          <w:sz w:val="24"/>
          <w:u w:val="single"/>
          <w:lang w:val="lt-LT"/>
        </w:rPr>
        <w:t>14</w:t>
      </w:r>
      <w:r>
        <w:rPr>
          <w:b/>
          <w:sz w:val="24"/>
          <w:u w:val="single"/>
        </w:rPr>
        <w:t xml:space="preserve"> d.</w:t>
      </w:r>
      <w:r>
        <w:rPr>
          <w:b/>
          <w:sz w:val="24"/>
          <w:u w:val="single"/>
          <w:lang w:val="lt-LT"/>
        </w:rPr>
        <w:t xml:space="preserve"> </w:t>
      </w:r>
      <w:r w:rsidR="00F718E9">
        <w:rPr>
          <w:b/>
          <w:sz w:val="24"/>
          <w:u w:val="single"/>
          <w:lang w:val="lt-LT"/>
        </w:rPr>
        <w:t>08</w:t>
      </w:r>
      <w:r>
        <w:rPr>
          <w:b/>
          <w:sz w:val="24"/>
          <w:u w:val="single"/>
          <w:lang w:val="lt-LT"/>
        </w:rPr>
        <w:t>:00 val.</w:t>
      </w:r>
      <w:r>
        <w:rPr>
          <w:b/>
          <w:sz w:val="24"/>
          <w:u w:val="single"/>
        </w:rPr>
        <w:t xml:space="preserve"> </w:t>
      </w:r>
    </w:p>
    <w:p w:rsidR="00D00E40" w:rsidRDefault="00D00E40" w:rsidP="00D00E40">
      <w:pPr>
        <w:spacing w:line="360" w:lineRule="auto"/>
        <w:jc w:val="center"/>
      </w:pPr>
    </w:p>
    <w:p w:rsidR="00D00E40" w:rsidRDefault="00D00E40" w:rsidP="00D00E40">
      <w:pPr>
        <w:spacing w:line="360" w:lineRule="auto"/>
        <w:jc w:val="center"/>
      </w:pPr>
    </w:p>
    <w:p w:rsidR="00D00E40" w:rsidRDefault="00D00E40" w:rsidP="00D00E40">
      <w:pPr>
        <w:spacing w:line="360" w:lineRule="auto"/>
        <w:jc w:val="center"/>
      </w:pPr>
    </w:p>
    <w:p w:rsidR="00D00E40" w:rsidRDefault="00D00E40" w:rsidP="00D00E40">
      <w:pPr>
        <w:pStyle w:val="TEKSTAS0"/>
        <w:numPr>
          <w:ilvl w:val="0"/>
          <w:numId w:val="0"/>
        </w:numPr>
        <w:rPr>
          <w:i/>
          <w:color w:val="000000"/>
          <w:sz w:val="24"/>
          <w:szCs w:val="24"/>
        </w:rPr>
      </w:pPr>
      <w:r>
        <w:rPr>
          <w:color w:val="000000"/>
          <w:sz w:val="24"/>
          <w:szCs w:val="24"/>
        </w:rPr>
        <w:t>Tiesioginį ryšį su tiekėjais įgaliot</w:t>
      </w:r>
      <w:r>
        <w:rPr>
          <w:color w:val="000000"/>
          <w:sz w:val="24"/>
          <w:szCs w:val="24"/>
          <w:lang w:val="lt-LT"/>
        </w:rPr>
        <w:t>as</w:t>
      </w:r>
      <w:r>
        <w:rPr>
          <w:color w:val="000000"/>
          <w:sz w:val="24"/>
          <w:szCs w:val="24"/>
        </w:rPr>
        <w:t xml:space="preserve"> palaikyti:</w:t>
      </w:r>
    </w:p>
    <w:p w:rsidR="00D00E40" w:rsidRDefault="00D00E40" w:rsidP="00D00E40">
      <w:pPr>
        <w:keepNext/>
        <w:jc w:val="both"/>
        <w:rPr>
          <w:color w:val="000000"/>
          <w:sz w:val="22"/>
          <w:szCs w:val="22"/>
          <w:lang w:val="lt-LT"/>
        </w:rPr>
      </w:pPr>
      <w:r>
        <w:rPr>
          <w:color w:val="000000"/>
          <w:sz w:val="24"/>
          <w:szCs w:val="24"/>
        </w:rPr>
        <w:t xml:space="preserve">UAB „Vilniaus viešasis transportas“ Pirkimų skyriaus vyresnysis pirkimų vadybininkas Dainius Voveris, Žolyno g. 15, LT-10209 Vilnius, 102 kab., tel. (8 5) 239 4773, faksas (8 5) 239 4749, el. paštas </w:t>
      </w:r>
      <w:hyperlink r:id="rId13" w:history="1">
        <w:r>
          <w:rPr>
            <w:rStyle w:val="Hyperlink"/>
            <w:color w:val="000000"/>
            <w:sz w:val="24"/>
            <w:szCs w:val="24"/>
          </w:rPr>
          <w:t>dainius.voveris@vilniausvt.lt</w:t>
        </w:r>
      </w:hyperlink>
      <w:r>
        <w:rPr>
          <w:color w:val="000000"/>
          <w:sz w:val="24"/>
          <w:szCs w:val="24"/>
        </w:rPr>
        <w:t>.</w:t>
      </w:r>
      <w:r>
        <w:rPr>
          <w:color w:val="000000"/>
          <w:sz w:val="22"/>
          <w:szCs w:val="22"/>
          <w:lang w:val="lt-LT"/>
        </w:rPr>
        <w:br w:type="page"/>
      </w:r>
    </w:p>
    <w:p w:rsidR="000F2FD9" w:rsidRPr="00C91C62" w:rsidRDefault="0088713E" w:rsidP="000F2FD9">
      <w:pPr>
        <w:keepNext/>
        <w:ind w:left="4820"/>
        <w:jc w:val="right"/>
        <w:rPr>
          <w:b/>
          <w:color w:val="000000"/>
          <w:sz w:val="22"/>
          <w:szCs w:val="22"/>
          <w:lang w:val="lt-LT"/>
        </w:rPr>
      </w:pPr>
      <w:r>
        <w:rPr>
          <w:color w:val="000000"/>
          <w:sz w:val="22"/>
          <w:szCs w:val="22"/>
          <w:lang w:val="lt-LT"/>
        </w:rPr>
        <w:lastRenderedPageBreak/>
        <w:t>2016-__-__</w:t>
      </w:r>
    </w:p>
    <w:p w:rsidR="000F2FD9" w:rsidRPr="00C91C62" w:rsidRDefault="000F2FD9" w:rsidP="000F2FD9">
      <w:pPr>
        <w:keepNext/>
        <w:jc w:val="center"/>
        <w:rPr>
          <w:b/>
          <w:color w:val="000000"/>
          <w:sz w:val="22"/>
          <w:szCs w:val="22"/>
          <w:lang w:val="lt-LT"/>
        </w:rPr>
      </w:pPr>
    </w:p>
    <w:p w:rsidR="000F2FD9" w:rsidRPr="00C91C62" w:rsidRDefault="000F2FD9" w:rsidP="000F2FD9">
      <w:pPr>
        <w:keepNext/>
        <w:jc w:val="center"/>
        <w:rPr>
          <w:b/>
          <w:color w:val="000000"/>
          <w:sz w:val="22"/>
          <w:szCs w:val="22"/>
          <w:lang w:val="lt-LT"/>
        </w:rPr>
      </w:pPr>
    </w:p>
    <w:p w:rsidR="0088713E" w:rsidRDefault="0088713E" w:rsidP="000F2FD9">
      <w:pPr>
        <w:keepNext/>
        <w:jc w:val="center"/>
        <w:rPr>
          <w:b/>
          <w:color w:val="000000"/>
          <w:sz w:val="22"/>
          <w:szCs w:val="22"/>
          <w:lang w:val="lt-LT"/>
        </w:rPr>
      </w:pPr>
      <w:r>
        <w:rPr>
          <w:b/>
          <w:color w:val="000000"/>
          <w:sz w:val="22"/>
          <w:szCs w:val="22"/>
          <w:lang w:val="lt-LT"/>
        </w:rPr>
        <w:t>SKALBIMO PASTOS MAŽOS VERTĖS PIRKIMO</w:t>
      </w:r>
    </w:p>
    <w:p w:rsidR="000F2FD9" w:rsidRPr="00C91C62" w:rsidRDefault="0088713E" w:rsidP="000F2FD9">
      <w:pPr>
        <w:keepNext/>
        <w:jc w:val="center"/>
        <w:rPr>
          <w:b/>
          <w:bCs/>
          <w:color w:val="000000"/>
          <w:sz w:val="22"/>
          <w:szCs w:val="22"/>
          <w:lang w:val="lt-LT"/>
        </w:rPr>
      </w:pPr>
      <w:r>
        <w:rPr>
          <w:b/>
          <w:color w:val="000000"/>
          <w:sz w:val="22"/>
          <w:szCs w:val="22"/>
          <w:lang w:val="lt-LT"/>
        </w:rPr>
        <w:t xml:space="preserve"> SKELBIAMOS APKLAUSOS BŪDU</w:t>
      </w:r>
      <w:r w:rsidR="000F2FD9" w:rsidRPr="00C91C62">
        <w:rPr>
          <w:b/>
          <w:color w:val="000000"/>
          <w:sz w:val="22"/>
          <w:szCs w:val="22"/>
          <w:lang w:val="lt-LT"/>
        </w:rPr>
        <w:t xml:space="preserve"> </w:t>
      </w:r>
    </w:p>
    <w:p w:rsidR="000F2FD9" w:rsidRPr="00C91C62" w:rsidRDefault="000F2FD9" w:rsidP="000F2FD9">
      <w:pPr>
        <w:keepNext/>
        <w:jc w:val="center"/>
        <w:rPr>
          <w:b/>
          <w:color w:val="000000"/>
          <w:sz w:val="22"/>
          <w:szCs w:val="22"/>
          <w:lang w:val="lt-LT"/>
        </w:rPr>
      </w:pPr>
      <w:r w:rsidRPr="00C91C62">
        <w:rPr>
          <w:b/>
          <w:color w:val="000000"/>
          <w:sz w:val="22"/>
          <w:szCs w:val="22"/>
          <w:lang w:val="lt-LT"/>
        </w:rPr>
        <w:t>SĄLYGOS</w:t>
      </w:r>
    </w:p>
    <w:p w:rsidR="000F2FD9" w:rsidRPr="00C91C62" w:rsidRDefault="000F2FD9" w:rsidP="000F2FD9">
      <w:pPr>
        <w:pStyle w:val="BodyText"/>
        <w:keepNext/>
        <w:jc w:val="center"/>
        <w:rPr>
          <w:b/>
          <w:bCs/>
          <w:color w:val="000000"/>
          <w:sz w:val="22"/>
          <w:szCs w:val="22"/>
        </w:rPr>
      </w:pPr>
    </w:p>
    <w:p w:rsidR="000F2FD9" w:rsidRPr="00C91C62" w:rsidRDefault="000F2FD9" w:rsidP="007B1F52">
      <w:pPr>
        <w:pStyle w:val="SKYRIUS1"/>
        <w:spacing w:before="120" w:after="240"/>
        <w:rPr>
          <w:color w:val="000000"/>
          <w:lang w:val="lt-LT"/>
        </w:rPr>
      </w:pPr>
      <w:r w:rsidRPr="00C91C62">
        <w:rPr>
          <w:color w:val="000000"/>
          <w:lang w:val="lt-LT"/>
        </w:rPr>
        <w:t>BENDROSIOS NUOSTATOS</w:t>
      </w:r>
    </w:p>
    <w:p w:rsidR="000F2FD9" w:rsidRPr="00C91C62" w:rsidRDefault="000F2FD9" w:rsidP="000F2FD9">
      <w:pPr>
        <w:pStyle w:val="TEKSTAS0"/>
        <w:numPr>
          <w:ilvl w:val="0"/>
          <w:numId w:val="0"/>
        </w:numPr>
        <w:rPr>
          <w:lang w:val="lt-LT"/>
        </w:rPr>
      </w:pPr>
      <w:r w:rsidRPr="00C91C62">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C91C62" w:rsidRDefault="000F2FD9" w:rsidP="000F2FD9">
      <w:pPr>
        <w:pStyle w:val="TEKSTAS0"/>
        <w:numPr>
          <w:ilvl w:val="0"/>
          <w:numId w:val="0"/>
        </w:numPr>
        <w:rPr>
          <w:lang w:val="lt-LT"/>
        </w:rPr>
      </w:pPr>
      <w:r w:rsidRPr="00C91C62">
        <w:rPr>
          <w:lang w:val="lt-LT"/>
        </w:rPr>
        <w:t xml:space="preserve">1.2. </w:t>
      </w:r>
      <w:r w:rsidR="00F41317" w:rsidRPr="00514525">
        <w:rPr>
          <w:lang w:val="lt-LT"/>
        </w:rPr>
        <w:t>Viešasis pirkimas vykdomas vadovaujantis Lietuvos Respublikos viešųjų pirkimų įstatymu (toliau – Viešųjų pirkimų įstatymas), Perkančiosios organizacijos generalinio direktoriaus 2016 m. birželio 30 d. įsakymu Nr. V-89(1.12) patvirtintomis supaprastintų viešųjų pirkimų taisyklėmis su vėlesniais pakeitimais (toliau – Taisyklės), paskelbtomis Centrinėje viešųjų pirkimų informacinėje sistemoje (toliau – CVP IS) bei Perkančiosios organizacijos tinklalapyje (</w:t>
      </w:r>
      <w:hyperlink r:id="rId14" w:history="1">
        <w:r w:rsidR="00F41317" w:rsidRPr="00514525">
          <w:rPr>
            <w:rStyle w:val="Hyperlink"/>
            <w:color w:val="000000"/>
            <w:lang w:val="lt-LT"/>
          </w:rPr>
          <w:t>www.vilniausviesasistransportas.lt</w:t>
        </w:r>
      </w:hyperlink>
      <w:r w:rsidR="00F41317" w:rsidRPr="00514525">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C91C62" w:rsidRDefault="000F2FD9" w:rsidP="000F2FD9">
      <w:pPr>
        <w:keepNext/>
        <w:jc w:val="both"/>
        <w:rPr>
          <w:color w:val="000000"/>
          <w:sz w:val="22"/>
          <w:szCs w:val="22"/>
          <w:lang w:val="lt-LT"/>
        </w:rPr>
      </w:pPr>
      <w:r w:rsidRPr="00C91C62">
        <w:rPr>
          <w:color w:val="000000"/>
          <w:sz w:val="22"/>
          <w:szCs w:val="22"/>
          <w:lang w:val="lt-LT"/>
        </w:rPr>
        <w:t xml:space="preserve">1.3. </w:t>
      </w:r>
      <w:r w:rsidR="00F57EE5" w:rsidRPr="00C91C62">
        <w:rPr>
          <w:color w:val="000000"/>
          <w:sz w:val="22"/>
          <w:szCs w:val="22"/>
          <w:lang w:val="lt-LT"/>
        </w:rPr>
        <w:t>Viešojo p</w:t>
      </w:r>
      <w:r w:rsidR="00F57EE5" w:rsidRPr="00C91C62">
        <w:rPr>
          <w:sz w:val="22"/>
          <w:lang w:val="lt-LT"/>
        </w:rPr>
        <w:t xml:space="preserve">irkimo tikslas – </w:t>
      </w:r>
      <w:r w:rsidR="0088713E">
        <w:rPr>
          <w:sz w:val="22"/>
          <w:lang w:val="lt-LT"/>
        </w:rPr>
        <w:t>mažos vertės pirkimo skelbiamos apklausos</w:t>
      </w:r>
      <w:r w:rsidR="00F57EE5" w:rsidRPr="00C91C62">
        <w:rPr>
          <w:sz w:val="22"/>
          <w:lang w:val="lt-LT"/>
        </w:rPr>
        <w:t xml:space="preserve"> būdu parinkti tiekėją, </w:t>
      </w:r>
      <w:r w:rsidR="00927E2D" w:rsidRPr="00C91C62">
        <w:rPr>
          <w:sz w:val="22"/>
          <w:lang w:val="lt-LT"/>
        </w:rPr>
        <w:t>kuris pagal sudarytą pirkimo sutartį (toliau – sutartis)</w:t>
      </w:r>
      <w:r w:rsidR="00F57EE5" w:rsidRPr="00C91C62">
        <w:rPr>
          <w:sz w:val="22"/>
          <w:lang w:val="lt-LT"/>
        </w:rPr>
        <w:t xml:space="preserve"> Perkančiajai organizacijai </w:t>
      </w:r>
      <w:r w:rsidR="0088713E">
        <w:rPr>
          <w:sz w:val="22"/>
          <w:lang w:val="lt-LT"/>
        </w:rPr>
        <w:t>tiektų</w:t>
      </w:r>
      <w:r w:rsidR="00F57EE5" w:rsidRPr="00C91C62">
        <w:rPr>
          <w:sz w:val="22"/>
          <w:lang w:val="lt-LT"/>
        </w:rPr>
        <w:t xml:space="preserve"> </w:t>
      </w:r>
      <w:r w:rsidR="0088713E">
        <w:rPr>
          <w:sz w:val="22"/>
          <w:lang w:val="lt-LT"/>
        </w:rPr>
        <w:t>skalbimo pastą</w:t>
      </w:r>
      <w:r w:rsidR="00F57EE5" w:rsidRPr="00C91C62">
        <w:rPr>
          <w:sz w:val="22"/>
          <w:lang w:val="lt-LT"/>
        </w:rPr>
        <w:t xml:space="preserve"> </w:t>
      </w:r>
      <w:r w:rsidR="00831250" w:rsidRPr="00C91C62">
        <w:rPr>
          <w:b/>
          <w:sz w:val="22"/>
          <w:lang w:val="lt-LT"/>
        </w:rPr>
        <w:t>(</w:t>
      </w:r>
      <w:r w:rsidR="00F57EE5" w:rsidRPr="00C91C62">
        <w:rPr>
          <w:b/>
          <w:sz w:val="22"/>
          <w:lang w:val="lt-LT"/>
        </w:rPr>
        <w:t xml:space="preserve">BVPŽ kodas: </w:t>
      </w:r>
      <w:r w:rsidR="0088713E">
        <w:rPr>
          <w:b/>
          <w:sz w:val="22"/>
          <w:lang w:val="lt-LT"/>
        </w:rPr>
        <w:t>398</w:t>
      </w:r>
      <w:r w:rsidR="00B872C2">
        <w:rPr>
          <w:b/>
          <w:sz w:val="22"/>
          <w:lang w:val="lt-LT"/>
        </w:rPr>
        <w:t>00000-</w:t>
      </w:r>
      <w:r w:rsidR="0088713E">
        <w:rPr>
          <w:b/>
          <w:sz w:val="22"/>
          <w:lang w:val="lt-LT"/>
        </w:rPr>
        <w:t>0</w:t>
      </w:r>
      <w:r w:rsidR="00660092" w:rsidRPr="00C91C62">
        <w:rPr>
          <w:b/>
          <w:sz w:val="22"/>
          <w:lang w:val="lt-LT"/>
        </w:rPr>
        <w:t xml:space="preserve"> „</w:t>
      </w:r>
      <w:r w:rsidR="0088713E">
        <w:rPr>
          <w:b/>
          <w:sz w:val="22"/>
          <w:lang w:val="lt-LT"/>
        </w:rPr>
        <w:t>Valikliai ir poliravimo priemonės</w:t>
      </w:r>
      <w:r w:rsidR="00660092" w:rsidRPr="00C91C62">
        <w:rPr>
          <w:b/>
          <w:sz w:val="22"/>
          <w:lang w:val="lt-LT"/>
        </w:rPr>
        <w:t>“</w:t>
      </w:r>
      <w:r w:rsidR="00F57EE5" w:rsidRPr="00C91C62">
        <w:rPr>
          <w:b/>
          <w:sz w:val="22"/>
          <w:lang w:val="lt-LT"/>
        </w:rPr>
        <w:t>)</w:t>
      </w:r>
      <w:r w:rsidR="00F57EE5" w:rsidRPr="00C91C62">
        <w:rPr>
          <w:sz w:val="22"/>
          <w:lang w:val="lt-LT"/>
        </w:rPr>
        <w:t>.</w:t>
      </w:r>
    </w:p>
    <w:p w:rsidR="000F2FD9" w:rsidRPr="00C91C62" w:rsidRDefault="000F2FD9" w:rsidP="000F2FD9">
      <w:pPr>
        <w:pStyle w:val="TEKSTAS0"/>
        <w:numPr>
          <w:ilvl w:val="0"/>
          <w:numId w:val="0"/>
        </w:numPr>
        <w:rPr>
          <w:lang w:val="lt-LT"/>
        </w:rPr>
      </w:pPr>
      <w:r w:rsidRPr="00C91C62">
        <w:rPr>
          <w:lang w:val="lt-LT"/>
        </w:rPr>
        <w:t xml:space="preserve">1.4. </w:t>
      </w:r>
      <w:r w:rsidR="0088713E" w:rsidRPr="0088713E">
        <w:rPr>
          <w:lang w:val="lt-LT"/>
        </w:rPr>
        <w:t>Pirkimą atlieka Perkančiosios organizacijos pirkimų organizatorius – UAB „Vilniaus viešasis transportas“ Pirkimų skyriaus vyresnysis pirkimų vadybininkas Dainius Voveris: Žolyno g. 15, LT-10209 Vilnius, 102 kab., tel. (8 5) 239 4773, faksas (8 5) 239 4749, el. p. dainius.voveris@vilniausvt.lt (toliau – Pirkimo organizatorius)</w:t>
      </w:r>
      <w:r w:rsidRPr="00C91C62">
        <w:rPr>
          <w:lang w:val="lt-LT"/>
        </w:rPr>
        <w:t xml:space="preserve">. </w:t>
      </w:r>
    </w:p>
    <w:p w:rsidR="000F2FD9" w:rsidRPr="00C91C62" w:rsidRDefault="000F2FD9" w:rsidP="000F2FD9">
      <w:pPr>
        <w:pStyle w:val="TEKSTAS0"/>
        <w:numPr>
          <w:ilvl w:val="0"/>
          <w:numId w:val="0"/>
        </w:numPr>
        <w:rPr>
          <w:lang w:val="lt-LT"/>
        </w:rPr>
      </w:pPr>
      <w:r w:rsidRPr="00C91C62">
        <w:rPr>
          <w:lang w:val="lt-LT"/>
        </w:rPr>
        <w:t xml:space="preserve">1.5. </w:t>
      </w:r>
      <w:r w:rsidR="0088713E" w:rsidRPr="0088713E">
        <w:rPr>
          <w:lang w:val="lt-LT"/>
        </w:rPr>
        <w:t xml:space="preserve">Tiesioginį ryšį su </w:t>
      </w:r>
      <w:r w:rsidR="00272014">
        <w:rPr>
          <w:lang w:val="lt-LT"/>
        </w:rPr>
        <w:t>tiekėj</w:t>
      </w:r>
      <w:r w:rsidR="0088713E" w:rsidRPr="0088713E">
        <w:rPr>
          <w:lang w:val="lt-LT"/>
        </w:rPr>
        <w:t>ais palaiko Pirkimo organizatorius</w:t>
      </w:r>
      <w:r w:rsidRPr="00C91C62">
        <w:rPr>
          <w:lang w:val="lt-LT"/>
        </w:rPr>
        <w:t>.</w:t>
      </w:r>
    </w:p>
    <w:p w:rsidR="002A793F" w:rsidRPr="00C91C62" w:rsidRDefault="008B285D" w:rsidP="007B1F52">
      <w:pPr>
        <w:pStyle w:val="SKYRIUS1"/>
        <w:keepNext w:val="0"/>
        <w:numPr>
          <w:ilvl w:val="0"/>
          <w:numId w:val="0"/>
        </w:numPr>
        <w:spacing w:before="120" w:after="240"/>
        <w:ind w:left="567" w:hanging="210"/>
        <w:rPr>
          <w:lang w:val="lt-LT"/>
        </w:rPr>
      </w:pPr>
      <w:r w:rsidRPr="00C91C62">
        <w:rPr>
          <w:lang w:val="lt-LT"/>
        </w:rPr>
        <w:t xml:space="preserve">2. </w:t>
      </w:r>
      <w:r w:rsidR="002A793F" w:rsidRPr="00C91C62">
        <w:rPr>
          <w:lang w:val="lt-LT"/>
        </w:rPr>
        <w:t>PIRKIMO OBJEKTAS IR REIKALAVIMAI PASIŪLYMO TURINIUI</w:t>
      </w:r>
    </w:p>
    <w:p w:rsidR="00FC786A" w:rsidRPr="00C91C62" w:rsidRDefault="00FC786A" w:rsidP="00FC786A">
      <w:pPr>
        <w:pStyle w:val="TEKSTAS10"/>
        <w:rPr>
          <w:lang w:val="lt-LT"/>
        </w:rPr>
      </w:pPr>
      <w:r w:rsidRPr="00C91C62">
        <w:rPr>
          <w:lang w:val="lt-LT"/>
        </w:rPr>
        <w:t>2.1. Pirkimo objektas –</w:t>
      </w:r>
      <w:r w:rsidR="0081505D" w:rsidRPr="00C91C62">
        <w:rPr>
          <w:lang w:val="lt-LT"/>
        </w:rPr>
        <w:t xml:space="preserve"> </w:t>
      </w:r>
      <w:r w:rsidR="0088713E">
        <w:rPr>
          <w:lang w:val="lt-LT"/>
        </w:rPr>
        <w:t>skalbimo pasta</w:t>
      </w:r>
      <w:r w:rsidRPr="00C91C62">
        <w:rPr>
          <w:lang w:val="lt-LT"/>
        </w:rPr>
        <w:t xml:space="preserve"> (toliau – Prekės</w:t>
      </w:r>
      <w:r w:rsidR="00E17C80">
        <w:rPr>
          <w:lang w:val="lt-LT"/>
        </w:rPr>
        <w:t>, Prekė</w:t>
      </w:r>
      <w:r w:rsidRPr="00C91C62">
        <w:rPr>
          <w:lang w:val="lt-LT"/>
        </w:rPr>
        <w:t>).</w:t>
      </w:r>
    </w:p>
    <w:p w:rsidR="00925C13" w:rsidRPr="00C91C62" w:rsidRDefault="00F57EE5" w:rsidP="00B872C2">
      <w:pPr>
        <w:pStyle w:val="TEKSTAS10"/>
        <w:rPr>
          <w:lang w:val="lt-LT"/>
        </w:rPr>
      </w:pPr>
      <w:r w:rsidRPr="00C91C62">
        <w:rPr>
          <w:lang w:val="lt-LT"/>
        </w:rPr>
        <w:t xml:space="preserve">2.2. </w:t>
      </w:r>
      <w:r w:rsidR="00B872C2" w:rsidRPr="00514525">
        <w:rPr>
          <w:lang w:val="lt-LT"/>
        </w:rPr>
        <w:t>Pirkimas į dalis neskaidomas. Tiekėjas, pateikdamas pasiūlymą, turi siūlyti vi</w:t>
      </w:r>
      <w:r w:rsidR="00E17C80">
        <w:rPr>
          <w:lang w:val="lt-LT"/>
        </w:rPr>
        <w:t>są</w:t>
      </w:r>
      <w:r w:rsidR="00D162B5">
        <w:rPr>
          <w:lang w:val="lt-LT"/>
        </w:rPr>
        <w:t xml:space="preserve"> pirkimo sąlygų 1 priede „</w:t>
      </w:r>
      <w:r w:rsidR="0088713E">
        <w:rPr>
          <w:lang w:val="lt-LT"/>
        </w:rPr>
        <w:t>Skalbimo pastos</w:t>
      </w:r>
      <w:r w:rsidR="00D162B5">
        <w:rPr>
          <w:lang w:val="lt-LT"/>
        </w:rPr>
        <w:t xml:space="preserve"> techninė specifikacija“ (toliau – Specifikacija)</w:t>
      </w:r>
      <w:r w:rsidR="00382B29">
        <w:rPr>
          <w:lang w:val="lt-LT"/>
        </w:rPr>
        <w:t xml:space="preserve"> nurodytą</w:t>
      </w:r>
      <w:r w:rsidR="00B872C2" w:rsidRPr="00514525">
        <w:rPr>
          <w:lang w:val="lt-LT"/>
        </w:rPr>
        <w:t xml:space="preserve"> Prek</w:t>
      </w:r>
      <w:r w:rsidR="00E17C80">
        <w:rPr>
          <w:lang w:val="lt-LT"/>
        </w:rPr>
        <w:t>ės</w:t>
      </w:r>
      <w:r w:rsidR="00B872C2" w:rsidRPr="00514525">
        <w:rPr>
          <w:lang w:val="lt-LT"/>
        </w:rPr>
        <w:t xml:space="preserve"> kiekį.</w:t>
      </w:r>
    </w:p>
    <w:p w:rsidR="00925C13" w:rsidRPr="00C91C62" w:rsidRDefault="00925C13" w:rsidP="00FC786A">
      <w:pPr>
        <w:pStyle w:val="TEKSTAS10"/>
        <w:rPr>
          <w:lang w:val="lt-LT"/>
        </w:rPr>
      </w:pPr>
      <w:r w:rsidRPr="00C91C62">
        <w:rPr>
          <w:lang w:val="lt-LT"/>
        </w:rPr>
        <w:t>2.3. Perkamų Prekių savybės, kiekiai ir reikalavimai apibūdinti Specifikacij</w:t>
      </w:r>
      <w:r w:rsidR="00D162B5">
        <w:rPr>
          <w:lang w:val="lt-LT"/>
        </w:rPr>
        <w:t>oje</w:t>
      </w:r>
      <w:r w:rsidRPr="00C91C62">
        <w:rPr>
          <w:lang w:val="lt-LT"/>
        </w:rPr>
        <w:t>. Jeigu Specifikacijoje nurodomas konkretus modelis ar šaltinis, konkretus procesas ar prekės ženklas, patentas, tipas, konkreti kilmė ar gamyba, gali būti pateikiamas lygiavertis objektas nurodytajam.</w:t>
      </w:r>
    </w:p>
    <w:p w:rsidR="00925C13" w:rsidRDefault="00925C13" w:rsidP="00FC786A">
      <w:pPr>
        <w:pStyle w:val="TEKSTAS10"/>
        <w:rPr>
          <w:lang w:val="lt-LT"/>
        </w:rPr>
      </w:pPr>
      <w:r w:rsidRPr="00C91C62">
        <w:rPr>
          <w:lang w:val="lt-LT"/>
        </w:rPr>
        <w:t xml:space="preserve">2.4. </w:t>
      </w:r>
      <w:r w:rsidR="0088713E" w:rsidRPr="0088713E">
        <w:rPr>
          <w:lang w:val="lt-LT"/>
        </w:rPr>
        <w:t xml:space="preserve">Sutarties Prekių užsakymo laikotarpis – 12 mėnesių nuo sutarties įsigaliojimo dienos. Prekių užsakymo laikotarpis baigiasi praėjus 12 mėnesių nuo sutarties įsigaliojimo dienos arba kai Perkančiosios organizacijos užsakytų Prekių bendra vertė pasieka preliminarią sutarties kainą be PVM (ši kaina yra maksimali vertė, kurios Perkančioji organizacija, vykdydama sutartį, negalės viršyti) </w:t>
      </w:r>
      <w:r w:rsidR="00934192">
        <w:rPr>
          <w:lang w:val="lt-LT"/>
        </w:rPr>
        <w:t>ir</w:t>
      </w:r>
      <w:r w:rsidR="0088713E" w:rsidRPr="0088713E">
        <w:rPr>
          <w:lang w:val="lt-LT"/>
        </w:rPr>
        <w:t xml:space="preserve"> nuperkamas pagal sutartį galimas be</w:t>
      </w:r>
      <w:r w:rsidR="00934192">
        <w:rPr>
          <w:lang w:val="lt-LT"/>
        </w:rPr>
        <w:t>ndras didžiausias Prekių kiekis</w:t>
      </w:r>
      <w:r w:rsidRPr="00C91C62">
        <w:rPr>
          <w:lang w:val="lt-LT"/>
        </w:rPr>
        <w:t>.</w:t>
      </w:r>
    </w:p>
    <w:p w:rsidR="00C44A22" w:rsidRDefault="00EC603D" w:rsidP="001A2AED">
      <w:pPr>
        <w:pStyle w:val="TEKSTAS10"/>
        <w:rPr>
          <w:lang w:val="lt-LT"/>
        </w:rPr>
      </w:pPr>
      <w:r>
        <w:rPr>
          <w:lang w:val="lt-LT"/>
        </w:rPr>
        <w:t xml:space="preserve">2.5. </w:t>
      </w:r>
      <w:r w:rsidR="0088713E">
        <w:rPr>
          <w:lang w:val="lt-LT"/>
        </w:rPr>
        <w:t>Specifikacijoje nurodytas Prekių kiekis yra preliminaru</w:t>
      </w:r>
      <w:r w:rsidR="0088713E" w:rsidRPr="0088713E">
        <w:rPr>
          <w:lang w:val="lt-LT"/>
        </w:rPr>
        <w:t>s, numatom</w:t>
      </w:r>
      <w:r w:rsidR="0088713E">
        <w:rPr>
          <w:lang w:val="lt-LT"/>
        </w:rPr>
        <w:t>as</w:t>
      </w:r>
      <w:r w:rsidR="0088713E" w:rsidRPr="0088713E">
        <w:rPr>
          <w:lang w:val="lt-LT"/>
        </w:rPr>
        <w:t xml:space="preserve"> įsigyti Prekių užsakymo laikotarpiu. Bendras preliminarus Prekių užsakymo laikotarpio Prekių kiekis: </w:t>
      </w:r>
      <w:r w:rsidR="0088713E">
        <w:rPr>
          <w:lang w:val="lt-LT"/>
        </w:rPr>
        <w:t>2 160 kg</w:t>
      </w:r>
      <w:r w:rsidR="0088713E" w:rsidRPr="0088713E">
        <w:rPr>
          <w:lang w:val="lt-LT"/>
        </w:rPr>
        <w:t>. Ši</w:t>
      </w:r>
      <w:r w:rsidR="0088713E">
        <w:rPr>
          <w:lang w:val="lt-LT"/>
        </w:rPr>
        <w:t>s kiekis</w:t>
      </w:r>
      <w:r w:rsidR="0088713E" w:rsidRPr="0088713E">
        <w:rPr>
          <w:lang w:val="lt-LT"/>
        </w:rPr>
        <w:t xml:space="preserve"> yra maksimali riba, kurios Perkančioji organizacija, vykdydama sutartį, negalės viršyti. Perkančioji organizacija neįsipareigoja Prekių užsakymo laikotarpiu nupirkti visą Specifikacijoje nurodytą </w:t>
      </w:r>
      <w:r w:rsidR="0088713E">
        <w:rPr>
          <w:lang w:val="lt-LT"/>
        </w:rPr>
        <w:t>Prekių</w:t>
      </w:r>
      <w:r w:rsidR="0088713E" w:rsidRPr="0088713E">
        <w:rPr>
          <w:lang w:val="lt-LT"/>
        </w:rPr>
        <w:t xml:space="preserve"> kiekį. Perkančioji organizacija numato, kad Prekių užsakymo laikotarpiu nupirktas bendras Prekių kiekis negali būti mažesnis nei </w:t>
      </w:r>
      <w:r w:rsidR="0088713E">
        <w:rPr>
          <w:lang w:val="lt-LT"/>
        </w:rPr>
        <w:t>5</w:t>
      </w:r>
      <w:r w:rsidR="0088713E" w:rsidRPr="0088713E">
        <w:rPr>
          <w:lang w:val="lt-LT"/>
        </w:rPr>
        <w:t>0 procentų bendro preliminaraus Prekių kiekio</w:t>
      </w:r>
      <w:r w:rsidRPr="00EC603D">
        <w:rPr>
          <w:lang w:val="lt-LT"/>
        </w:rPr>
        <w:t>.</w:t>
      </w:r>
    </w:p>
    <w:p w:rsidR="0088713E" w:rsidRDefault="0088713E" w:rsidP="001A2AED">
      <w:pPr>
        <w:pStyle w:val="TEKSTAS10"/>
        <w:rPr>
          <w:noProof/>
          <w:lang w:val="lt-LT"/>
        </w:rPr>
      </w:pPr>
      <w:r>
        <w:rPr>
          <w:lang w:val="lt-LT"/>
        </w:rPr>
        <w:t xml:space="preserve">2.6. </w:t>
      </w:r>
      <w:r w:rsidRPr="002145A4">
        <w:rPr>
          <w:noProof/>
          <w:lang w:val="lt-LT"/>
        </w:rPr>
        <w:t>Prekių užsakymo laikotarpis, praėjus 12 mėnesių nuo sutarties įsigaliojimo dienos, rašytiniu šalių susitarimu gali būti pratęstas 2 kartus, kiekvieną kartą Prekių užsakymo laikotarpį pratęsiant ne ilgesniems nei 12 mėnesių terminams:</w:t>
      </w:r>
    </w:p>
    <w:p w:rsidR="0088713E" w:rsidRDefault="0088713E" w:rsidP="001A2AED">
      <w:pPr>
        <w:pStyle w:val="TEKSTAS10"/>
        <w:rPr>
          <w:noProof/>
          <w:lang w:val="lt-LT"/>
        </w:rPr>
      </w:pPr>
      <w:r>
        <w:rPr>
          <w:noProof/>
          <w:lang w:val="lt-LT"/>
        </w:rPr>
        <w:t xml:space="preserve">2.6.1. </w:t>
      </w:r>
      <w:r w:rsidRPr="002145A4">
        <w:rPr>
          <w:b/>
          <w:noProof/>
          <w:szCs w:val="24"/>
          <w:lang w:val="lt-LT"/>
        </w:rPr>
        <w:t>pirmas pratęsimas (praėjus 12 mėnesių nuo sutarties įsigaliojimo dienos):</w:t>
      </w:r>
      <w:r w:rsidRPr="002145A4">
        <w:rPr>
          <w:noProof/>
          <w:szCs w:val="24"/>
          <w:lang w:val="lt-LT"/>
        </w:rPr>
        <w:t xml:space="preserve"> j</w:t>
      </w:r>
      <w:r w:rsidRPr="002145A4">
        <w:rPr>
          <w:noProof/>
          <w:lang w:val="lt-LT"/>
        </w:rPr>
        <w:t xml:space="preserve">ei Prekių užsakymo laikotarpis bus pratęstas tam tikro laikotarpio Prekių užsakymo laikotarpiui, tai sutarties pratęsime nurodyto Prekių užsakymo laikotarpio preliminarus Prekių kiekis bus apskaičiuotas Specifikacijoje nurodytą 12 mėnesių Prekių užsakymo laikotarpio preliminarų Prekių kiekį padalinant iš 12 ir padauginant iš Prekių užsakymo laikotarpio </w:t>
      </w:r>
      <w:r w:rsidRPr="002145A4">
        <w:rPr>
          <w:noProof/>
          <w:lang w:val="lt-LT"/>
        </w:rPr>
        <w:lastRenderedPageBreak/>
        <w:t>pratęsime nurodyto Prekių užsakymo laikotarpio mėnesių skaičiaus, gautus skaičius pagal aritmetikos taisykles suapvalinant iki sveiko skaičiaus. Bendras (12 mėnesių Prekių užsakymo laikotarpio ir jo pratęsimo) preliminarus Prekių kiekis (toliau – bendras preliminarus Prekių kiekis) bus apskaičiuojamas prie 12 mėnesių Prekių užsakymo laikotarpio Prekių kiekio pridėjus pratęsiamo Prekių užsakymo laikotarpio Prekių kiekį, o bendra (12 mėnesių Prekių užsakymo laikotarpio ir jo pratęsimo) sutarties vertė (toliau – bendra sutarties vertė) be PVM bus apskaičiuojama prie 12 mėnesių Prekių užsakymo laikotarpio vertės be PVM pridėjus pratęsiamo Prekių užsakymo laikotarpio vertę be PVM;</w:t>
      </w:r>
    </w:p>
    <w:p w:rsidR="00382B29" w:rsidRPr="00C91C62" w:rsidRDefault="00382B29" w:rsidP="001A2AED">
      <w:pPr>
        <w:pStyle w:val="TEKSTAS10"/>
        <w:rPr>
          <w:lang w:val="lt-LT"/>
        </w:rPr>
      </w:pPr>
      <w:r>
        <w:rPr>
          <w:noProof/>
          <w:lang w:val="lt-LT"/>
        </w:rPr>
        <w:t xml:space="preserve">2.6.2. </w:t>
      </w:r>
      <w:r w:rsidRPr="002145A4">
        <w:rPr>
          <w:b/>
          <w:noProof/>
          <w:lang w:val="lt-LT"/>
        </w:rPr>
        <w:t>antras pratęsimas (praėjus 24 mėnesiams nuo sutarties įsigaliojimo dienos):</w:t>
      </w:r>
      <w:r w:rsidRPr="002145A4">
        <w:rPr>
          <w:noProof/>
          <w:lang w:val="lt-LT"/>
        </w:rPr>
        <w:t xml:space="preserve"> jei per 24 mėnesių Prekių užsakymo laikotarpį nebus nupirktas visas bendras preliminarus Prekių kiekis ir nupirkta Prekių už bendrą sutarties vertę be PVM (kaip numatyta 2.6.1 punkte), Prekių užsakymo laikotarpis abiejų šalių raštišku sutarimu galės būti pratęstas iki bus nupirktas visas bendras preliminarus Prekių kiekis arba bus nupirkta Prekių už bendrą sutarties vertę be PVM, bet neilgesniam nei 12 mėnesių laikotarpiui. Bendras sutarties galiojimo terminas negali būti ilgesnis nei 36 (trisdešimt šeši) mėnesiai nuo sutarties įsigaliojimo dienos.</w:t>
      </w:r>
    </w:p>
    <w:p w:rsidR="004A074A" w:rsidRPr="00C91C62" w:rsidRDefault="004A074A" w:rsidP="007B1F52">
      <w:pPr>
        <w:pStyle w:val="SKYRIUS1"/>
        <w:keepNext w:val="0"/>
        <w:numPr>
          <w:ilvl w:val="0"/>
          <w:numId w:val="0"/>
        </w:numPr>
        <w:spacing w:before="120" w:after="240"/>
        <w:ind w:left="567" w:hanging="210"/>
        <w:rPr>
          <w:lang w:val="lt-LT"/>
        </w:rPr>
      </w:pPr>
      <w:r w:rsidRPr="00C91C62">
        <w:rPr>
          <w:lang w:val="lt-LT"/>
        </w:rPr>
        <w:t>3. TIEKĖJŲ KVALIFIKACIJOS REIKALAVIMAI</w:t>
      </w:r>
    </w:p>
    <w:p w:rsidR="004A074A" w:rsidRPr="00C91C62" w:rsidRDefault="004A074A" w:rsidP="004A074A">
      <w:pPr>
        <w:pStyle w:val="TEXTAS1"/>
        <w:widowControl/>
        <w:autoSpaceDE/>
        <w:autoSpaceDN/>
        <w:adjustRightInd/>
        <w:spacing w:line="252" w:lineRule="auto"/>
        <w:ind w:left="0"/>
        <w:outlineLvl w:val="9"/>
        <w:rPr>
          <w:lang w:val="lt-LT"/>
        </w:rPr>
      </w:pPr>
      <w:r w:rsidRPr="00C91C62">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C91C62"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C91C62" w:rsidRDefault="00D30D35" w:rsidP="0093173C">
            <w:pPr>
              <w:pStyle w:val="BodyText"/>
              <w:widowControl w:val="0"/>
              <w:jc w:val="center"/>
              <w:rPr>
                <w:sz w:val="22"/>
                <w:szCs w:val="22"/>
              </w:rPr>
            </w:pPr>
            <w:r w:rsidRPr="00C91C62">
              <w:rPr>
                <w:sz w:val="22"/>
                <w:szCs w:val="22"/>
              </w:rPr>
              <w:t>Dokumentai ir informacija, kuriuos turi pateikti tiekėjai, siekiantys įrodyti, kad jų kvalifikacija atitinka keliamus reikalavimus</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w:t>
            </w:r>
            <w:r w:rsidRPr="00C91C62">
              <w:rPr>
                <w:sz w:val="22"/>
                <w:szCs w:val="22"/>
              </w:rPr>
              <w:lastRenderedPageBreak/>
              <w:t>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u w:val="single"/>
                <w:lang w:val="lt-LT" w:eastAsia="lt-LT"/>
              </w:rPr>
              <w:t>Jeigu pateikiamas dokumentas yra išduotas elektronine forma, tiekėjas privalo jį pateikti *.adoc formatu</w:t>
            </w:r>
            <w:r w:rsidRPr="00C91C62">
              <w:rPr>
                <w:rFonts w:ascii="Times New Roman" w:hAnsi="Times New Roman"/>
                <w:sz w:val="22"/>
                <w:szCs w:val="22"/>
                <w:lang w:val="lt-LT" w:eastAsia="lt-LT"/>
              </w:rPr>
              <w:t>.</w:t>
            </w:r>
          </w:p>
          <w:p w:rsidR="00D30D35" w:rsidRPr="00C91C62" w:rsidRDefault="00D30D35" w:rsidP="0093173C">
            <w:pPr>
              <w:pStyle w:val="BodyText"/>
              <w:widowControl w:val="0"/>
              <w:spacing w:before="120"/>
              <w:rPr>
                <w:sz w:val="22"/>
                <w:szCs w:val="22"/>
                <w:lang w:eastAsia="lt-LT"/>
              </w:rPr>
            </w:pPr>
            <w:r w:rsidRPr="00C91C62">
              <w:rPr>
                <w:sz w:val="22"/>
                <w:szCs w:val="22"/>
                <w:lang w:eastAsia="lt-LT"/>
              </w:rPr>
              <w:t>Nurodytas dokumentas turi bū</w:t>
            </w:r>
            <w:r w:rsidR="009E3A09" w:rsidRPr="00C91C62">
              <w:rPr>
                <w:sz w:val="22"/>
                <w:szCs w:val="22"/>
                <w:lang w:eastAsia="lt-LT"/>
              </w:rPr>
              <w:t xml:space="preserve">ti  išduotas ne </w:t>
            </w:r>
            <w:r w:rsidR="00DF2E40" w:rsidRPr="00C91C62">
              <w:rPr>
                <w:sz w:val="22"/>
                <w:szCs w:val="22"/>
                <w:lang w:eastAsia="lt-LT"/>
              </w:rPr>
              <w:t>anksčiau nei 90</w:t>
            </w:r>
            <w:r w:rsidRPr="00C91C62">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widowControl w:val="0"/>
              <w:rPr>
                <w:sz w:val="22"/>
                <w:szCs w:val="22"/>
              </w:rPr>
            </w:pPr>
            <w:r w:rsidRPr="00C91C62">
              <w:rPr>
                <w:sz w:val="22"/>
                <w:szCs w:val="22"/>
              </w:rPr>
              <w:t>Tiekėjas, kuris yra fizinis asmuo, arba tiekėjo, kuris yra juridinis asmuo, dalyvis (</w:t>
            </w:r>
            <w:r w:rsidRPr="00C91C62">
              <w:rPr>
                <w:sz w:val="22"/>
                <w:szCs w:val="22"/>
                <w:u w:val="single"/>
              </w:rPr>
              <w:t>fizinis asmuo)</w:t>
            </w:r>
            <w:r w:rsidRPr="00C91C62">
              <w:rPr>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u w:val="single"/>
                <w:lang w:val="lt-LT" w:eastAsia="lt-LT"/>
              </w:rPr>
              <w:t>Jeigu pateikiamas dokumentas yra išduotas elektronine forma, tiekėjas privalo jį pateikti *.adoc formatu</w:t>
            </w:r>
            <w:r w:rsidRPr="00C91C62">
              <w:rPr>
                <w:rFonts w:ascii="Times New Roman" w:hAnsi="Times New Roman"/>
                <w:sz w:val="22"/>
                <w:szCs w:val="22"/>
                <w:lang w:val="lt-LT" w:eastAsia="lt-LT"/>
              </w:rPr>
              <w:t>.</w:t>
            </w:r>
          </w:p>
          <w:p w:rsidR="00D30D35" w:rsidRPr="00C91C62" w:rsidRDefault="00D30D35" w:rsidP="0093173C">
            <w:pPr>
              <w:pStyle w:val="HTMLPreformatted"/>
              <w:widowControl w:val="0"/>
              <w:jc w:val="both"/>
              <w:rPr>
                <w:rFonts w:ascii="Times New Roman" w:hAnsi="Times New Roman"/>
                <w:sz w:val="22"/>
                <w:szCs w:val="22"/>
                <w:lang w:val="lt-LT" w:eastAsia="lt-LT"/>
              </w:rPr>
            </w:pP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Nurodytas dokumentas turi bū</w:t>
            </w:r>
            <w:r w:rsidR="00587E7E" w:rsidRPr="00C91C62">
              <w:rPr>
                <w:rFonts w:ascii="Times New Roman" w:hAnsi="Times New Roman"/>
                <w:sz w:val="22"/>
                <w:szCs w:val="22"/>
                <w:lang w:val="lt-LT" w:eastAsia="lt-LT"/>
              </w:rPr>
              <w:t>t</w:t>
            </w:r>
            <w:r w:rsidR="00DF2E40" w:rsidRPr="00C91C62">
              <w:rPr>
                <w:rFonts w:ascii="Times New Roman" w:hAnsi="Times New Roman"/>
                <w:sz w:val="22"/>
                <w:szCs w:val="22"/>
                <w:lang w:val="lt-LT" w:eastAsia="lt-LT"/>
              </w:rPr>
              <w:t>i  išduotas ne anksčiau kaip 90</w:t>
            </w:r>
            <w:r w:rsidRPr="00C91C62">
              <w:rPr>
                <w:rFonts w:ascii="Times New Roman" w:hAnsi="Times New Roman"/>
                <w:sz w:val="22"/>
                <w:szCs w:val="22"/>
                <w:lang w:val="lt-LT" w:eastAsia="lt-LT"/>
              </w:rPr>
              <w:t xml:space="preserve"> dienų iki pasiūlymų pateikimo termino pabaigos. Jei dokumentas išduotas anksčiau, tačiau jo galiojimo terminas ilgesnis nei pasiūlymų pateikimo terminas, toks dokumentas yra priimtinas.</w:t>
            </w:r>
          </w:p>
          <w:p w:rsidR="00D30D35" w:rsidRPr="00C91C62" w:rsidRDefault="00D30D35" w:rsidP="0093173C">
            <w:pPr>
              <w:pStyle w:val="HTMLPreformatted"/>
              <w:widowControl w:val="0"/>
              <w:jc w:val="both"/>
              <w:rPr>
                <w:rFonts w:ascii="Times New Roman" w:hAnsi="Times New Roman"/>
                <w:sz w:val="22"/>
                <w:szCs w:val="22"/>
                <w:lang w:val="lt-LT" w:eastAsia="lt-LT"/>
              </w:rPr>
            </w:pP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C91C62" w:rsidRDefault="00D30D35" w:rsidP="0093173C">
            <w:pPr>
              <w:pStyle w:val="HTMLPreformatted"/>
              <w:widowControl w:val="0"/>
              <w:jc w:val="both"/>
              <w:rPr>
                <w:rFonts w:ascii="Times New Roman" w:hAnsi="Times New Roman"/>
                <w:sz w:val="22"/>
                <w:szCs w:val="22"/>
                <w:lang w:val="lt-LT" w:eastAsia="lt-LT"/>
              </w:rPr>
            </w:pPr>
            <w:r w:rsidRPr="00C91C62">
              <w:rPr>
                <w:rFonts w:ascii="Times New Roman" w:hAnsi="Times New Roman"/>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C91C62"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DiagramaDiagramaDiagrama1"/>
              <w:widowControl w:val="0"/>
              <w:ind w:left="-142" w:right="-108"/>
              <w:jc w:val="center"/>
              <w:rPr>
                <w:rFonts w:ascii="Times New Roman" w:hAnsi="Times New Roman"/>
                <w:sz w:val="22"/>
                <w:szCs w:val="22"/>
                <w:lang w:val="lt-LT"/>
              </w:rPr>
            </w:pPr>
            <w:r w:rsidRPr="00C91C62">
              <w:rPr>
                <w:rFonts w:ascii="Times New Roman" w:hAnsi="Times New Roman"/>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BodyText"/>
              <w:suppressAutoHyphens/>
              <w:rPr>
                <w:sz w:val="22"/>
              </w:rPr>
            </w:pPr>
            <w:r w:rsidRPr="00C91C62">
              <w:rPr>
                <w:sz w:val="22"/>
              </w:rPr>
              <w:t>Tiekėjas turi būti įvykdęs įsipareigojimus, susijusius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C91C62" w:rsidRDefault="00D30D35" w:rsidP="0093173C">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kurioje registruotas tiekėjas, kompetentingos valstybės institucijos išduota pažyma.</w:t>
            </w:r>
          </w:p>
          <w:p w:rsidR="00D30D35" w:rsidRPr="00C91C62" w:rsidRDefault="00D30D35"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C91C62" w:rsidRDefault="003948B3"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 xml:space="preserve">Jeigu tiekėjas yra juridinis asmuo, registruotas Lietuvos Respublikoje, iš jo nereikalaujama pateikti šio kvalifikacijos reikalavimo 2 punkte nurodytų dokumentų. </w:t>
            </w:r>
            <w:r w:rsidRPr="00C91C62">
              <w:rPr>
                <w:rFonts w:ascii="Times New Roman" w:hAnsi="Times New Roman"/>
                <w:sz w:val="22"/>
                <w:szCs w:val="24"/>
                <w:lang w:val="lt-LT"/>
              </w:rPr>
              <w:lastRenderedPageBreak/>
              <w:t>Perkančioji organizacija tikrina paskutinės pasiūlymų pateikimo termino dienos, nurodytos skelbime apie pirkimą, duomenis.</w:t>
            </w:r>
          </w:p>
          <w:p w:rsidR="003948B3" w:rsidRPr="00C91C62" w:rsidRDefault="003948B3" w:rsidP="003948B3">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 xml:space="preserve">Kitos valstybės </w:t>
            </w:r>
            <w:r w:rsidR="00272014">
              <w:rPr>
                <w:rFonts w:ascii="Times New Roman" w:hAnsi="Times New Roman"/>
                <w:sz w:val="22"/>
                <w:szCs w:val="24"/>
                <w:lang w:val="lt-LT"/>
              </w:rPr>
              <w:t>tiekėj</w:t>
            </w:r>
            <w:r w:rsidRPr="00C91C62">
              <w:rPr>
                <w:rFonts w:ascii="Times New Roman" w:hAnsi="Times New Roman"/>
                <w:sz w:val="22"/>
                <w:szCs w:val="24"/>
                <w:lang w:val="lt-LT"/>
              </w:rPr>
              <w:t>as pateikia šalies, kurioje yra įregistruotas tiekėjas, kompetentingos valstybės institucijos išduotą pažymą.</w:t>
            </w:r>
          </w:p>
          <w:p w:rsidR="00D30D35" w:rsidRPr="00C91C62" w:rsidRDefault="003948B3" w:rsidP="0093173C">
            <w:pPr>
              <w:pStyle w:val="HTMLPreformatted"/>
              <w:widowControl w:val="0"/>
              <w:jc w:val="both"/>
              <w:rPr>
                <w:rFonts w:ascii="Times New Roman" w:hAnsi="Times New Roman"/>
                <w:sz w:val="22"/>
                <w:szCs w:val="24"/>
                <w:lang w:val="lt-LT"/>
              </w:rPr>
            </w:pPr>
            <w:r w:rsidRPr="00C91C62">
              <w:rPr>
                <w:rFonts w:ascii="Times New Roman" w:hAnsi="Times New Roman"/>
                <w:sz w:val="22"/>
                <w:szCs w:val="24"/>
                <w:lang w:val="lt-LT"/>
              </w:rPr>
              <w:t xml:space="preserve">Nurodyti dokumentai turi </w:t>
            </w:r>
            <w:r w:rsidR="00587E7E" w:rsidRPr="00C91C62">
              <w:rPr>
                <w:rFonts w:ascii="Times New Roman" w:hAnsi="Times New Roman"/>
                <w:sz w:val="22"/>
                <w:szCs w:val="24"/>
                <w:lang w:val="lt-LT"/>
              </w:rPr>
              <w:t>bū</w:t>
            </w:r>
            <w:r w:rsidR="00DF2E40" w:rsidRPr="00C91C62">
              <w:rPr>
                <w:rFonts w:ascii="Times New Roman" w:hAnsi="Times New Roman"/>
                <w:sz w:val="22"/>
                <w:szCs w:val="24"/>
                <w:lang w:val="lt-LT"/>
              </w:rPr>
              <w:t>ti  išduoti ne anksčiau kaip 90</w:t>
            </w:r>
            <w:r w:rsidRPr="00C91C62">
              <w:rPr>
                <w:rFonts w:ascii="Times New Roman" w:hAnsi="Times New Roman"/>
                <w:sz w:val="22"/>
                <w:szCs w:val="24"/>
                <w:lang w:val="lt-LT"/>
              </w:rPr>
              <w:t xml:space="preserve"> dienų iki pasiūlymų pateikimo termino pabaigos. Jei dokumentai išduoti anksčiau, tačiau jų galiojimo terminas ilgesnis nei pasiūlymų pateikimo terminas, tokie dokumentai yra priimtini.</w:t>
            </w:r>
          </w:p>
        </w:tc>
      </w:tr>
    </w:tbl>
    <w:p w:rsidR="00DD7A96" w:rsidRPr="00632BE8" w:rsidRDefault="00DD7A96" w:rsidP="00DD7A96">
      <w:pPr>
        <w:pStyle w:val="TEXTAS1"/>
        <w:tabs>
          <w:tab w:val="left" w:pos="0"/>
        </w:tabs>
        <w:ind w:left="0"/>
        <w:rPr>
          <w:lang w:val="lt-LT"/>
        </w:rPr>
      </w:pPr>
      <w:r w:rsidRPr="00632BE8">
        <w:rPr>
          <w:lang w:val="lt-LT"/>
        </w:rPr>
        <w:lastRenderedPageBreak/>
        <w:t>3.2. Pastabos:</w:t>
      </w:r>
    </w:p>
    <w:p w:rsidR="00DD7A96" w:rsidRPr="00632BE8" w:rsidRDefault="00DD7A96" w:rsidP="00DD7A96">
      <w:pPr>
        <w:pStyle w:val="TEXTAS1"/>
        <w:tabs>
          <w:tab w:val="left" w:pos="0"/>
        </w:tabs>
        <w:ind w:left="0"/>
        <w:rPr>
          <w:lang w:val="lt-LT"/>
        </w:rPr>
      </w:pPr>
      <w:r w:rsidRPr="00632BE8">
        <w:rPr>
          <w:lang w:val="lt-LT"/>
        </w:rPr>
        <w:t>3.2.1. Perkančioji organizacija pasilieka sau teisę prašyti dokumentų originalų;</w:t>
      </w:r>
    </w:p>
    <w:p w:rsidR="00DD7A96" w:rsidRPr="00632BE8" w:rsidRDefault="00DD7A96" w:rsidP="00DD7A96">
      <w:pPr>
        <w:pStyle w:val="TEXTAS1"/>
        <w:tabs>
          <w:tab w:val="left" w:pos="0"/>
        </w:tabs>
        <w:ind w:left="0"/>
        <w:rPr>
          <w:lang w:val="lt-LT"/>
        </w:rPr>
      </w:pPr>
      <w:r w:rsidRPr="00632BE8">
        <w:rPr>
          <w:lang w:val="lt-LT"/>
        </w:rPr>
        <w:t>3.2.2. Perkančioji organizacija pripažįsta kitose valstybėse išduotus lygiaverčius minimalius kvalifikacijos reikalavimus įrodančius dokumentus;</w:t>
      </w:r>
    </w:p>
    <w:p w:rsidR="00DD7A96" w:rsidRPr="00632BE8" w:rsidRDefault="00DD7A96" w:rsidP="00DD7A96">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DD7A96" w:rsidRPr="00632BE8" w:rsidRDefault="00DD7A96" w:rsidP="00DD7A96">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DD7A96" w:rsidRPr="00632BE8" w:rsidRDefault="00DD7A96" w:rsidP="00DD7A96">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DD7A96" w:rsidRPr="00632BE8" w:rsidRDefault="00DD7A96" w:rsidP="00DD7A96">
      <w:pPr>
        <w:pStyle w:val="TEXTAS1"/>
        <w:tabs>
          <w:tab w:val="left" w:pos="0"/>
        </w:tabs>
        <w:ind w:left="0"/>
        <w:rPr>
          <w:lang w:val="lt-LT"/>
        </w:rPr>
      </w:pPr>
      <w:r w:rsidRPr="00632BE8">
        <w:rPr>
          <w:lang w:val="lt-LT"/>
        </w:rPr>
        <w:t>3.3. Tiekėjas turi atitikti visus 3.1.1 – 3.1.</w:t>
      </w:r>
      <w:r w:rsidR="006F5904">
        <w:rPr>
          <w:lang w:val="lt-LT"/>
        </w:rPr>
        <w:t>3</w:t>
      </w:r>
      <w:r w:rsidRPr="00632BE8">
        <w:rPr>
          <w:lang w:val="lt-LT"/>
        </w:rPr>
        <w:t xml:space="preserve"> punktuose nustatytus minimalius kvalifikacinius reikalavimus.</w:t>
      </w:r>
    </w:p>
    <w:p w:rsidR="00DD7A96" w:rsidRPr="00632BE8" w:rsidRDefault="00DD7A96" w:rsidP="00DD7A96">
      <w:pPr>
        <w:pStyle w:val="TEXTAS1"/>
        <w:tabs>
          <w:tab w:val="left" w:pos="0"/>
        </w:tabs>
        <w:ind w:left="0"/>
        <w:rPr>
          <w:lang w:val="lt-LT"/>
        </w:rPr>
      </w:pPr>
      <w:r w:rsidRPr="00632BE8">
        <w:rPr>
          <w:lang w:val="lt-LT"/>
        </w:rPr>
        <w:t xml:space="preserve">3.4. Jei pasiūlymą pateikia ūkio subjektų grupė, šių pirkimo sąlygų </w:t>
      </w:r>
      <w:r w:rsidR="00F35765" w:rsidRPr="00632BE8">
        <w:rPr>
          <w:lang w:val="lt-LT"/>
        </w:rPr>
        <w:t>3.1.1 – 3.1.</w:t>
      </w:r>
      <w:r w:rsidR="006F5904">
        <w:rPr>
          <w:lang w:val="lt-LT"/>
        </w:rPr>
        <w:t>3</w:t>
      </w:r>
      <w:r w:rsidRPr="00632BE8">
        <w:rPr>
          <w:lang w:val="lt-LT"/>
        </w:rPr>
        <w:t xml:space="preserve"> punktuose nustatytus kvalifikacijos reikalavimus turi atitikti kiekvienas ūkio subjektų grupės narys atskirai.</w:t>
      </w:r>
    </w:p>
    <w:p w:rsidR="00DD7A96" w:rsidRPr="006F5904" w:rsidRDefault="00DD7A96" w:rsidP="00DD7A96">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sutikimą dalyvauti pirkime.</w:t>
      </w:r>
    </w:p>
    <w:p w:rsidR="00DD7A96" w:rsidRPr="00632BE8" w:rsidRDefault="00DD7A96" w:rsidP="00DD7A96">
      <w:pPr>
        <w:pStyle w:val="TEXTAS1"/>
        <w:tabs>
          <w:tab w:val="left" w:pos="0"/>
        </w:tabs>
        <w:ind w:left="0"/>
        <w:rPr>
          <w:lang w:val="lt-LT"/>
        </w:rPr>
      </w:pPr>
      <w:r w:rsidRPr="00632BE8">
        <w:rPr>
          <w:lang w:val="lt-LT"/>
        </w:rPr>
        <w:t>3.6.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DD7A96" w:rsidRPr="00632BE8" w:rsidRDefault="00DD7A96" w:rsidP="00DD7A96">
      <w:pPr>
        <w:pStyle w:val="TEXTAS1"/>
        <w:tabs>
          <w:tab w:val="left" w:pos="0"/>
        </w:tabs>
        <w:ind w:left="0"/>
        <w:rPr>
          <w:lang w:val="lt-LT"/>
        </w:rPr>
      </w:pPr>
      <w:r w:rsidRPr="00632BE8">
        <w:rPr>
          <w:lang w:val="lt-LT"/>
        </w:rPr>
        <w:t>3.7. Jei bendrą pasiūlymą pateikia ūkio subjektų grupė, reikiamus visų ūkio subjektų grupės narių kvalifikaciją įrodančius dokumentus teikia tik ūkio subjektas, atstovaujantis ūkio subjektų grupei ir rengiantis bendrą pasiūlymą.</w:t>
      </w:r>
    </w:p>
    <w:p w:rsidR="00DD7A96" w:rsidRPr="00632BE8" w:rsidRDefault="00DD7A96" w:rsidP="00DD7A96">
      <w:pPr>
        <w:pStyle w:val="TEXTAS1"/>
        <w:tabs>
          <w:tab w:val="left" w:pos="0"/>
        </w:tabs>
        <w:ind w:left="0"/>
        <w:rPr>
          <w:lang w:val="lt-LT"/>
        </w:rPr>
      </w:pPr>
      <w:r w:rsidRPr="00632BE8">
        <w:rPr>
          <w:lang w:val="lt-LT"/>
        </w:rPr>
        <w:t>3.8. Pasiūlyme turi būti tiekėjo, ūkio subjektų grupės narių, jei pasiūlymą pateikia ūkio subjektų grupė, subtiekėjų reikalaujamus kvalifikacijos kriterijus pagrindžiantys dokumentai.</w:t>
      </w:r>
    </w:p>
    <w:p w:rsidR="00DD7A96" w:rsidRPr="00632BE8" w:rsidRDefault="00DD7A96" w:rsidP="00DD7A96">
      <w:pPr>
        <w:pStyle w:val="TEXTAS1"/>
        <w:tabs>
          <w:tab w:val="left" w:pos="0"/>
        </w:tabs>
        <w:ind w:left="0"/>
        <w:rPr>
          <w:lang w:val="lt-LT"/>
        </w:rPr>
      </w:pPr>
      <w:r w:rsidRPr="00632BE8">
        <w:rPr>
          <w:lang w:val="lt-LT"/>
        </w:rPr>
        <w:t xml:space="preserve">3.9. Tiekėjų kvalifikacijos vertinimo tvarka – bus tikrinama kiekvieno tiekėjo kvalifikacija, ar tiekėjas atitinka pirkimo dokumentuose nurodytus minimalius kvalifikacinius reikalavimus. </w:t>
      </w:r>
    </w:p>
    <w:p w:rsidR="004A074A" w:rsidRPr="00C91C62" w:rsidRDefault="00DD7A96" w:rsidP="00DD7A96">
      <w:pPr>
        <w:pStyle w:val="TEXTAS1"/>
        <w:widowControl/>
        <w:autoSpaceDE/>
        <w:autoSpaceDN/>
        <w:adjustRightInd/>
        <w:spacing w:line="252" w:lineRule="auto"/>
        <w:ind w:left="0"/>
        <w:outlineLvl w:val="9"/>
        <w:rPr>
          <w:lang w:val="lt-LT"/>
        </w:rPr>
      </w:pPr>
      <w:r w:rsidRPr="00632BE8">
        <w:rPr>
          <w:lang w:val="lt-LT"/>
        </w:rPr>
        <w:t>3.10. Tiekėjo pasiūlymas atmetamas, jeigu apie nustatytų reikalavimų atitikimą jis pateikė melagingą informaciją, kurią Perkančioji organizacija gali įrodyti bet kokiomis teisėtomis priemonėmis.</w:t>
      </w:r>
    </w:p>
    <w:p w:rsidR="000979B4" w:rsidRPr="00C91C62" w:rsidRDefault="000979B4"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lastRenderedPageBreak/>
        <w:t>4. ŪKIO SUBJEKTŲ GRUPĖS DALYVAVIMAS PIRKIMO PROCEDŪROSE</w:t>
      </w:r>
    </w:p>
    <w:p w:rsidR="000979B4" w:rsidRPr="00C91C62"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C91C62" w:rsidRDefault="000979B4" w:rsidP="000979B4">
      <w:pPr>
        <w:pStyle w:val="Sraas21"/>
        <w:rPr>
          <w:lang w:val="lt-LT"/>
        </w:rPr>
      </w:pPr>
      <w:r w:rsidRPr="00C91C62">
        <w:rPr>
          <w:lang w:val="lt-LT"/>
        </w:rPr>
        <w:t xml:space="preserve">4.1. Pasiūlymą gali pateikti ūkio subjektų grupė. Ūkio subjektų grupė, teikianti bendrą pasiūlymą, privalo pateikti jungtinės veiklos sutartį. </w:t>
      </w:r>
    </w:p>
    <w:p w:rsidR="000979B4" w:rsidRPr="00C91C62" w:rsidRDefault="000979B4" w:rsidP="000979B4">
      <w:pPr>
        <w:pStyle w:val="Sraas21"/>
        <w:rPr>
          <w:lang w:val="lt-LT"/>
        </w:rPr>
      </w:pPr>
      <w:r w:rsidRPr="00C91C62">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C91C62" w:rsidRDefault="000979B4" w:rsidP="000979B4">
      <w:pPr>
        <w:pStyle w:val="TEKSTAS0"/>
        <w:numPr>
          <w:ilvl w:val="0"/>
          <w:numId w:val="0"/>
        </w:numPr>
        <w:rPr>
          <w:lang w:val="lt-LT"/>
        </w:rPr>
      </w:pPr>
      <w:r w:rsidRPr="00C91C62">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C91C62" w:rsidRDefault="0069337C"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5. PASIŪLYMŲ RENGIMAS, PATEIKIMAS, KEITIMAS</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C91C62" w:rsidRDefault="00C301D4" w:rsidP="0069337C">
      <w:pPr>
        <w:pStyle w:val="TEKSTAS0"/>
        <w:numPr>
          <w:ilvl w:val="0"/>
          <w:numId w:val="0"/>
        </w:numPr>
        <w:rPr>
          <w:lang w:val="lt-LT"/>
        </w:rPr>
      </w:pPr>
      <w:r>
        <w:rPr>
          <w:lang w:val="lt-LT"/>
        </w:rPr>
        <w:t>5.1</w:t>
      </w:r>
      <w:r w:rsidR="0069337C" w:rsidRPr="00C91C62">
        <w:rPr>
          <w:lang w:val="lt-LT"/>
        </w:rPr>
        <w:t>.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C91C62" w:rsidRDefault="00C301D4" w:rsidP="0069337C">
      <w:pPr>
        <w:pStyle w:val="TEKSTAS0"/>
        <w:numPr>
          <w:ilvl w:val="0"/>
          <w:numId w:val="0"/>
        </w:numPr>
        <w:rPr>
          <w:lang w:val="lt-LT"/>
        </w:rPr>
      </w:pPr>
      <w:r>
        <w:rPr>
          <w:lang w:val="lt-LT"/>
        </w:rPr>
        <w:t>5.2</w:t>
      </w:r>
      <w:r w:rsidR="0069337C" w:rsidRPr="00C91C62">
        <w:rPr>
          <w:lang w:val="lt-LT"/>
        </w:rPr>
        <w:t>. Elektroninėmis priemonėmis pasiūlymus gali teikti tiktai CVP IS (https://pirkimai.eviesiejipirkimai.lt/) registruoti tiekėjai. Registracija CVP IS yra nemokama.</w:t>
      </w:r>
    </w:p>
    <w:p w:rsidR="0069337C" w:rsidRPr="00C91C62" w:rsidRDefault="00C301D4" w:rsidP="0069337C">
      <w:pPr>
        <w:pStyle w:val="TEKSTAS0"/>
        <w:numPr>
          <w:ilvl w:val="0"/>
          <w:numId w:val="0"/>
        </w:numPr>
        <w:rPr>
          <w:lang w:val="lt-LT"/>
        </w:rPr>
      </w:pPr>
      <w:r>
        <w:rPr>
          <w:lang w:val="lt-LT"/>
        </w:rPr>
        <w:t>5.3</w:t>
      </w:r>
      <w:r w:rsidR="0069337C" w:rsidRPr="00C91C62">
        <w:rPr>
          <w:lang w:val="lt-LT"/>
        </w:rPr>
        <w:t xml:space="preserve">. Pasiūlymas privalo būti pasirašytas saugiu elektroniniu parašu, atitinkančiu Lietuvos Respublikos elektroninio parašo įstatymo nustatytus reikalavimus. </w:t>
      </w:r>
      <w:r w:rsidR="0069337C" w:rsidRPr="00C91C62">
        <w:rPr>
          <w:b/>
          <w:lang w:val="lt-LT"/>
        </w:rPr>
        <w:t>Jei pasiūlymą elektroniniu parašu patvirtina ne tiekėjo vadovas, kartu su pasiūlymu turi būti pateiktas įgaliojimas kitam asmeniui, suteikiantis jam teisę pasiūlymą pasirašyti elektroniniu parašu</w:t>
      </w:r>
      <w:r w:rsidR="0069337C" w:rsidRPr="00C91C62">
        <w:rPr>
          <w:lang w:val="lt-LT"/>
        </w:rPr>
        <w:t>.</w:t>
      </w:r>
    </w:p>
    <w:p w:rsidR="0069337C" w:rsidRPr="00C91C62" w:rsidRDefault="00C301D4" w:rsidP="0069337C">
      <w:pPr>
        <w:pStyle w:val="TEKSTAS0"/>
        <w:numPr>
          <w:ilvl w:val="0"/>
          <w:numId w:val="0"/>
        </w:numPr>
        <w:rPr>
          <w:lang w:val="lt-LT"/>
        </w:rPr>
      </w:pPr>
      <w:r>
        <w:rPr>
          <w:lang w:val="lt-LT"/>
        </w:rPr>
        <w:t>5.4</w:t>
      </w:r>
      <w:r w:rsidR="0069337C" w:rsidRPr="00C91C62">
        <w:rPr>
          <w:lang w:val="lt-LT"/>
        </w:rPr>
        <w:t xml:space="preserve">. </w:t>
      </w:r>
      <w:r w:rsidR="001A2AED" w:rsidRPr="00C91C62">
        <w:rPr>
          <w:lang w:val="lt-LT"/>
        </w:rPr>
        <w:t xml:space="preserve">Tiekėjas, teikdamas pasiūlymą, privalo siūlyti visą </w:t>
      </w:r>
      <w:r>
        <w:rPr>
          <w:lang w:val="lt-LT"/>
        </w:rPr>
        <w:t>Prekių</w:t>
      </w:r>
      <w:r w:rsidR="001A2AED" w:rsidRPr="00C91C62">
        <w:rPr>
          <w:lang w:val="lt-LT"/>
        </w:rPr>
        <w:t xml:space="preserve"> kiek</w:t>
      </w:r>
      <w:r>
        <w:rPr>
          <w:lang w:val="lt-LT"/>
        </w:rPr>
        <w:t>į</w:t>
      </w:r>
      <w:r w:rsidR="001A2AED" w:rsidRPr="00C91C62">
        <w:rPr>
          <w:lang w:val="lt-LT"/>
        </w:rPr>
        <w:t>, kaip nurodyta Specifikacijoje.</w:t>
      </w:r>
    </w:p>
    <w:p w:rsidR="0069337C" w:rsidRPr="00C91C62" w:rsidRDefault="00C301D4" w:rsidP="0069337C">
      <w:pPr>
        <w:pStyle w:val="TEKSTAS0"/>
        <w:numPr>
          <w:ilvl w:val="0"/>
          <w:numId w:val="0"/>
        </w:numPr>
        <w:rPr>
          <w:lang w:val="lt-LT"/>
        </w:rPr>
      </w:pPr>
      <w:r>
        <w:rPr>
          <w:lang w:val="lt-LT"/>
        </w:rPr>
        <w:t>5.5</w:t>
      </w:r>
      <w:r w:rsidR="0069337C" w:rsidRPr="00C91C62">
        <w:rPr>
          <w:lang w:val="lt-LT"/>
        </w:rPr>
        <w:t xml:space="preserve">. </w:t>
      </w:r>
      <w:r w:rsidR="003948B3" w:rsidRPr="00C91C62">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 Sertifikatai, atestatai bei kiti kompetentingų institucijų išduoti dokumentai gali būti pateikti originalia anglų kalba, kartu neteikiant jų vertimo į lietuvių kalbą.</w:t>
      </w:r>
    </w:p>
    <w:p w:rsidR="0069337C" w:rsidRPr="00C91C62" w:rsidRDefault="00C301D4" w:rsidP="0069337C">
      <w:pPr>
        <w:pStyle w:val="TEKSTAS0"/>
        <w:numPr>
          <w:ilvl w:val="0"/>
          <w:numId w:val="0"/>
        </w:numPr>
        <w:rPr>
          <w:lang w:val="lt-LT"/>
        </w:rPr>
      </w:pPr>
      <w:r>
        <w:rPr>
          <w:lang w:val="lt-LT"/>
        </w:rPr>
        <w:t>5.6</w:t>
      </w:r>
      <w:r w:rsidR="0069337C" w:rsidRPr="00C91C62">
        <w:rPr>
          <w:lang w:val="lt-LT"/>
        </w:rPr>
        <w:t xml:space="preserve">. </w:t>
      </w:r>
      <w:r w:rsidR="00EC603D" w:rsidRPr="00EC603D">
        <w:rPr>
          <w:lang w:val="lt-LT"/>
        </w:rPr>
        <w:t>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nei vieną pasiūlymą arba ūkio subjektų grupės dalyvis dalyvauja teikiant kelis pasiūlymus, visi tokie pasiūlymai bus atmesti.</w:t>
      </w:r>
    </w:p>
    <w:p w:rsidR="0069337C" w:rsidRPr="00C91C62" w:rsidRDefault="00C301D4" w:rsidP="0069337C">
      <w:pPr>
        <w:pStyle w:val="TEKSTAS0"/>
        <w:numPr>
          <w:ilvl w:val="0"/>
          <w:numId w:val="0"/>
        </w:numPr>
        <w:rPr>
          <w:lang w:val="lt-LT"/>
        </w:rPr>
      </w:pPr>
      <w:r>
        <w:rPr>
          <w:lang w:val="lt-LT"/>
        </w:rPr>
        <w:t>5.7</w:t>
      </w:r>
      <w:r w:rsidR="0069337C" w:rsidRPr="00C91C62">
        <w:rPr>
          <w:lang w:val="lt-LT"/>
        </w:rPr>
        <w:t>. Perkančioji organizacija neleidžia pateikti alternatyvių pasiūlymų. Tiekėjui pateikus alternatyvų pasiūlymą, jo pasiūlymas ir alternatyvus pasiūlymas (alternatyvūs pasiūlymai) bus atmesti.</w:t>
      </w:r>
    </w:p>
    <w:p w:rsidR="0069337C" w:rsidRPr="00C91C62" w:rsidRDefault="00C301D4" w:rsidP="0069337C">
      <w:pPr>
        <w:pStyle w:val="TEKSTAS0"/>
        <w:numPr>
          <w:ilvl w:val="0"/>
          <w:numId w:val="0"/>
        </w:numPr>
        <w:rPr>
          <w:lang w:val="lt-LT"/>
        </w:rPr>
      </w:pPr>
      <w:r>
        <w:rPr>
          <w:lang w:val="lt-LT"/>
        </w:rPr>
        <w:t>5.8</w:t>
      </w:r>
      <w:r w:rsidR="0069337C" w:rsidRPr="00C91C62">
        <w:rPr>
          <w:lang w:val="lt-LT"/>
        </w:rPr>
        <w:t>. Tiekėjas savo pasiūlymą CVP IS privalo parengti CVP IS pasiūlymo lango eilutėje „Prisegti dokumentai“ pateikdamas užpildytą pasiūlymo formą  ir kitus reikalaujamus dokumentus.</w:t>
      </w:r>
    </w:p>
    <w:p w:rsidR="0069337C" w:rsidRPr="00C91C62" w:rsidRDefault="00C301D4" w:rsidP="0069337C">
      <w:pPr>
        <w:pStyle w:val="TEKSTAS0"/>
        <w:numPr>
          <w:ilvl w:val="0"/>
          <w:numId w:val="0"/>
        </w:numPr>
        <w:rPr>
          <w:lang w:val="lt-LT"/>
        </w:rPr>
      </w:pPr>
      <w:r>
        <w:rPr>
          <w:lang w:val="lt-LT"/>
        </w:rPr>
        <w:t>5.9</w:t>
      </w:r>
      <w:r w:rsidR="0069337C" w:rsidRPr="00C91C62">
        <w:rPr>
          <w:lang w:val="lt-LT"/>
        </w:rPr>
        <w:t>. Pasiūlymą sudaro tiekėjo pateiktų duomenų ir dokumentų elektroninėje formoje CVP IS priemonėmis visuma:</w:t>
      </w:r>
    </w:p>
    <w:p w:rsidR="0069337C" w:rsidRDefault="00C301D4" w:rsidP="0069337C">
      <w:pPr>
        <w:widowControl w:val="0"/>
        <w:tabs>
          <w:tab w:val="num" w:pos="1767"/>
          <w:tab w:val="num" w:pos="1908"/>
          <w:tab w:val="num" w:pos="2034"/>
          <w:tab w:val="num" w:pos="8316"/>
        </w:tabs>
        <w:autoSpaceDE w:val="0"/>
        <w:autoSpaceDN w:val="0"/>
        <w:adjustRightInd w:val="0"/>
        <w:jc w:val="both"/>
        <w:outlineLvl w:val="6"/>
        <w:rPr>
          <w:sz w:val="22"/>
          <w:lang w:val="lt-LT"/>
        </w:rPr>
      </w:pPr>
      <w:r>
        <w:rPr>
          <w:bCs/>
          <w:sz w:val="22"/>
          <w:szCs w:val="22"/>
          <w:lang w:val="lt-LT" w:eastAsia="lt-LT"/>
        </w:rPr>
        <w:t>5.9</w:t>
      </w:r>
      <w:r w:rsidR="0069337C" w:rsidRPr="00C91C62">
        <w:rPr>
          <w:bCs/>
          <w:sz w:val="22"/>
          <w:szCs w:val="22"/>
          <w:lang w:val="lt-LT" w:eastAsia="lt-LT"/>
        </w:rPr>
        <w:t xml:space="preserve">.1. </w:t>
      </w:r>
      <w:r w:rsidR="00EC603D" w:rsidRPr="00EC603D">
        <w:rPr>
          <w:sz w:val="22"/>
          <w:lang w:val="lt-LT"/>
        </w:rPr>
        <w:t>užpildytas pasiūlymas pagal pasiūlymo formą (2 priedas);</w:t>
      </w:r>
    </w:p>
    <w:p w:rsidR="0069337C" w:rsidRPr="00C91C62" w:rsidRDefault="00C301D4" w:rsidP="0069337C">
      <w:pPr>
        <w:pStyle w:val="TEKSTAS10"/>
        <w:rPr>
          <w:lang w:val="lt-LT"/>
        </w:rPr>
      </w:pPr>
      <w:r>
        <w:rPr>
          <w:lang w:val="lt-LT"/>
        </w:rPr>
        <w:t>5.9</w:t>
      </w:r>
      <w:r w:rsidR="001A2AED" w:rsidRPr="00C91C62">
        <w:rPr>
          <w:lang w:val="lt-LT"/>
        </w:rPr>
        <w:t>.</w:t>
      </w:r>
      <w:r w:rsidR="00EC603D">
        <w:rPr>
          <w:lang w:val="lt-LT"/>
        </w:rPr>
        <w:t>2</w:t>
      </w:r>
      <w:r w:rsidR="0069337C" w:rsidRPr="00C91C62">
        <w:rPr>
          <w:lang w:val="lt-LT"/>
        </w:rPr>
        <w:t>. tiekėjo kvalifikaciją įrodantys dokumentai;</w:t>
      </w:r>
    </w:p>
    <w:p w:rsidR="0069337C" w:rsidRPr="00C91C62" w:rsidRDefault="00C301D4" w:rsidP="0069337C">
      <w:pPr>
        <w:widowControl w:val="0"/>
        <w:tabs>
          <w:tab w:val="num" w:pos="1767"/>
          <w:tab w:val="num" w:pos="1908"/>
          <w:tab w:val="num" w:pos="2034"/>
          <w:tab w:val="num" w:pos="8316"/>
        </w:tabs>
        <w:autoSpaceDE w:val="0"/>
        <w:autoSpaceDN w:val="0"/>
        <w:adjustRightInd w:val="0"/>
        <w:jc w:val="both"/>
        <w:outlineLvl w:val="6"/>
        <w:rPr>
          <w:sz w:val="22"/>
          <w:szCs w:val="22"/>
          <w:lang w:val="lt-LT"/>
        </w:rPr>
      </w:pPr>
      <w:r>
        <w:rPr>
          <w:bCs/>
          <w:color w:val="000000"/>
          <w:sz w:val="22"/>
          <w:szCs w:val="22"/>
          <w:lang w:val="lt-LT" w:eastAsia="lt-LT"/>
        </w:rPr>
        <w:t>5.9</w:t>
      </w:r>
      <w:r w:rsidR="00955938">
        <w:rPr>
          <w:bCs/>
          <w:color w:val="000000"/>
          <w:sz w:val="22"/>
          <w:szCs w:val="22"/>
          <w:lang w:val="lt-LT" w:eastAsia="lt-LT"/>
        </w:rPr>
        <w:t>.</w:t>
      </w:r>
      <w:r w:rsidR="00EC603D">
        <w:rPr>
          <w:bCs/>
          <w:color w:val="000000"/>
          <w:sz w:val="22"/>
          <w:szCs w:val="22"/>
          <w:lang w:val="lt-LT" w:eastAsia="lt-LT"/>
        </w:rPr>
        <w:t>3</w:t>
      </w:r>
      <w:r w:rsidR="0069337C" w:rsidRPr="00C91C62">
        <w:rPr>
          <w:bCs/>
          <w:color w:val="000000"/>
          <w:sz w:val="22"/>
          <w:szCs w:val="22"/>
          <w:lang w:val="lt-LT" w:eastAsia="lt-LT"/>
        </w:rPr>
        <w:t xml:space="preserve">. </w:t>
      </w:r>
      <w:r w:rsidR="0069337C" w:rsidRPr="00C91C62">
        <w:rPr>
          <w:sz w:val="22"/>
          <w:szCs w:val="22"/>
          <w:lang w:val="lt-LT"/>
        </w:rPr>
        <w:t>įgaliojimas ar kitas dokum</w:t>
      </w:r>
      <w:r w:rsidR="00270D27" w:rsidRPr="00C91C62">
        <w:rPr>
          <w:sz w:val="22"/>
          <w:szCs w:val="22"/>
          <w:lang w:val="lt-LT"/>
        </w:rPr>
        <w:t>entas, pvz.,</w:t>
      </w:r>
      <w:r w:rsidR="0069337C" w:rsidRPr="00C91C62">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CF64FE" w:rsidRPr="00A71D87" w:rsidRDefault="00A71D87"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sidRPr="00A71D87">
        <w:rPr>
          <w:sz w:val="22"/>
          <w:szCs w:val="22"/>
          <w:lang w:val="lt-LT"/>
        </w:rPr>
        <w:t>5.9</w:t>
      </w:r>
      <w:r w:rsidR="00955938" w:rsidRPr="00A71D87">
        <w:rPr>
          <w:sz w:val="22"/>
          <w:szCs w:val="22"/>
          <w:lang w:val="lt-LT"/>
        </w:rPr>
        <w:t>.</w:t>
      </w:r>
      <w:r w:rsidR="00EC603D" w:rsidRPr="00A71D87">
        <w:rPr>
          <w:sz w:val="22"/>
          <w:szCs w:val="22"/>
          <w:lang w:val="lt-LT"/>
        </w:rPr>
        <w:t>4</w:t>
      </w:r>
      <w:r w:rsidR="00CF64FE" w:rsidRPr="00A71D87">
        <w:rPr>
          <w:sz w:val="22"/>
          <w:szCs w:val="22"/>
          <w:lang w:val="lt-LT"/>
        </w:rPr>
        <w:t xml:space="preserve">. </w:t>
      </w:r>
      <w:r w:rsidR="001A2AED" w:rsidRPr="00A71D87">
        <w:rPr>
          <w:sz w:val="22"/>
          <w:szCs w:val="22"/>
          <w:u w:val="single"/>
          <w:lang w:val="lt-LT"/>
        </w:rPr>
        <w:t xml:space="preserve">Prekių </w:t>
      </w:r>
      <w:r w:rsidRPr="00A71D87">
        <w:rPr>
          <w:sz w:val="22"/>
          <w:szCs w:val="22"/>
          <w:u w:val="single"/>
          <w:lang w:val="lt-LT"/>
        </w:rPr>
        <w:t>saugos duomenų lapų ir</w:t>
      </w:r>
      <w:r w:rsidR="006C0924" w:rsidRPr="00A71D87">
        <w:rPr>
          <w:sz w:val="22"/>
          <w:szCs w:val="22"/>
          <w:u w:val="single"/>
          <w:lang w:val="lt-LT"/>
        </w:rPr>
        <w:t xml:space="preserve"> kitų dokumentų</w:t>
      </w:r>
      <w:r w:rsidR="001A2AED" w:rsidRPr="00A71D87">
        <w:rPr>
          <w:sz w:val="22"/>
          <w:szCs w:val="22"/>
          <w:u w:val="single"/>
          <w:lang w:val="lt-LT"/>
        </w:rPr>
        <w:t xml:space="preserve"> skaitmeninės kopijos</w:t>
      </w:r>
      <w:r w:rsidR="0025387A" w:rsidRPr="00A71D87">
        <w:rPr>
          <w:sz w:val="22"/>
          <w:szCs w:val="22"/>
          <w:u w:val="single"/>
          <w:lang w:val="lt-LT"/>
        </w:rPr>
        <w:t>, patvirtinančios siūlomų Prekių atitiktį pirkimo dokumentuose nustatytiems reikalavimams</w:t>
      </w:r>
      <w:r w:rsidR="00CF64FE" w:rsidRPr="00A71D87">
        <w:rPr>
          <w:sz w:val="22"/>
          <w:szCs w:val="22"/>
          <w:lang w:val="lt-LT"/>
        </w:rPr>
        <w:t>;</w:t>
      </w:r>
    </w:p>
    <w:p w:rsidR="0069337C" w:rsidRPr="00C91C62" w:rsidRDefault="00C301D4"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A71D87">
        <w:rPr>
          <w:bCs/>
          <w:color w:val="000000"/>
          <w:sz w:val="22"/>
          <w:szCs w:val="22"/>
          <w:lang w:val="lt-LT" w:eastAsia="lt-LT"/>
        </w:rPr>
        <w:t>5.9</w:t>
      </w:r>
      <w:r w:rsidR="0069337C" w:rsidRPr="00A71D87">
        <w:rPr>
          <w:bCs/>
          <w:color w:val="000000"/>
          <w:sz w:val="22"/>
          <w:szCs w:val="22"/>
          <w:lang w:val="lt-LT" w:eastAsia="lt-LT"/>
        </w:rPr>
        <w:t>.</w:t>
      </w:r>
      <w:r w:rsidR="00EC603D" w:rsidRPr="00A71D87">
        <w:rPr>
          <w:bCs/>
          <w:color w:val="000000"/>
          <w:sz w:val="22"/>
          <w:szCs w:val="22"/>
          <w:lang w:val="lt-LT" w:eastAsia="lt-LT"/>
        </w:rPr>
        <w:t>5</w:t>
      </w:r>
      <w:r w:rsidR="0069337C" w:rsidRPr="00A71D87">
        <w:rPr>
          <w:bCs/>
          <w:color w:val="000000"/>
          <w:sz w:val="22"/>
          <w:szCs w:val="22"/>
          <w:lang w:val="lt-LT" w:eastAsia="lt-LT"/>
        </w:rPr>
        <w:t>. jungtinės veiklos sutarties kopija, jei pasiūlymą</w:t>
      </w:r>
      <w:r w:rsidR="0069337C" w:rsidRPr="00C91C62">
        <w:rPr>
          <w:bCs/>
          <w:color w:val="000000"/>
          <w:sz w:val="22"/>
          <w:szCs w:val="22"/>
          <w:lang w:val="lt-LT" w:eastAsia="lt-LT"/>
        </w:rPr>
        <w:t xml:space="preserve"> teikia ūkio subjektų grupė;</w:t>
      </w:r>
    </w:p>
    <w:p w:rsidR="0069337C" w:rsidRPr="00C91C62" w:rsidRDefault="00C301D4" w:rsidP="0069337C">
      <w:pPr>
        <w:tabs>
          <w:tab w:val="num" w:pos="1767"/>
          <w:tab w:val="num" w:pos="1908"/>
          <w:tab w:val="num" w:pos="2034"/>
          <w:tab w:val="left" w:pos="7791"/>
        </w:tabs>
        <w:suppressAutoHyphens/>
        <w:autoSpaceDE w:val="0"/>
        <w:autoSpaceDN w:val="0"/>
        <w:adjustRightInd w:val="0"/>
        <w:jc w:val="both"/>
        <w:outlineLvl w:val="6"/>
        <w:rPr>
          <w:color w:val="000000"/>
          <w:sz w:val="22"/>
          <w:szCs w:val="22"/>
          <w:lang w:val="lt-LT"/>
        </w:rPr>
      </w:pPr>
      <w:r>
        <w:rPr>
          <w:color w:val="000000"/>
          <w:sz w:val="22"/>
          <w:szCs w:val="22"/>
          <w:lang w:val="lt-LT"/>
        </w:rPr>
        <w:t>5.9</w:t>
      </w:r>
      <w:r w:rsidR="0069337C" w:rsidRPr="00C91C62">
        <w:rPr>
          <w:color w:val="000000"/>
          <w:sz w:val="22"/>
          <w:szCs w:val="22"/>
          <w:lang w:val="lt-LT"/>
        </w:rPr>
        <w:t>.</w:t>
      </w:r>
      <w:r w:rsidR="00EC603D">
        <w:rPr>
          <w:color w:val="000000"/>
          <w:sz w:val="22"/>
          <w:szCs w:val="22"/>
          <w:lang w:val="lt-LT"/>
        </w:rPr>
        <w:t>6</w:t>
      </w:r>
      <w:r w:rsidR="0069337C" w:rsidRPr="00C91C62">
        <w:rPr>
          <w:color w:val="000000"/>
          <w:sz w:val="22"/>
          <w:szCs w:val="22"/>
          <w:lang w:val="lt-LT"/>
        </w:rPr>
        <w:t>. kiti pasiūlymo priedai ir reikalingi dokumentai ar medžiaga.</w:t>
      </w:r>
    </w:p>
    <w:p w:rsidR="002E658A" w:rsidRDefault="0069337C" w:rsidP="0069337C">
      <w:pPr>
        <w:suppressLineNumbers/>
        <w:tabs>
          <w:tab w:val="left" w:pos="567"/>
          <w:tab w:val="num" w:pos="8316"/>
        </w:tabs>
        <w:suppressAutoHyphens/>
        <w:autoSpaceDE w:val="0"/>
        <w:autoSpaceDN w:val="0"/>
        <w:adjustRightInd w:val="0"/>
        <w:jc w:val="both"/>
        <w:outlineLvl w:val="0"/>
        <w:rPr>
          <w:sz w:val="22"/>
          <w:lang w:val="lt-LT"/>
        </w:rPr>
      </w:pPr>
      <w:r w:rsidRPr="00C91C62">
        <w:rPr>
          <w:color w:val="000000"/>
          <w:sz w:val="22"/>
          <w:szCs w:val="22"/>
          <w:lang w:val="lt-LT" w:eastAsia="ar-SA"/>
        </w:rPr>
        <w:t>5.1</w:t>
      </w:r>
      <w:r w:rsidR="00272014">
        <w:rPr>
          <w:color w:val="000000"/>
          <w:sz w:val="22"/>
          <w:szCs w:val="22"/>
          <w:lang w:val="lt-LT" w:eastAsia="ar-SA"/>
        </w:rPr>
        <w:t>0</w:t>
      </w:r>
      <w:r w:rsidRPr="00C91C62">
        <w:rPr>
          <w:color w:val="000000"/>
          <w:sz w:val="22"/>
          <w:szCs w:val="22"/>
          <w:lang w:val="lt-LT" w:eastAsia="ar-SA"/>
        </w:rPr>
        <w:t xml:space="preserve">. </w:t>
      </w:r>
      <w:r w:rsidR="002E658A" w:rsidRPr="00632BE8">
        <w:rPr>
          <w:sz w:val="22"/>
          <w:lang w:val="lt-LT"/>
        </w:rPr>
        <w:t>Pasiūlymo kaina turi būti pateikiama pasiūlymo dokumentuose –</w:t>
      </w:r>
      <w:r w:rsidR="00EC603D">
        <w:rPr>
          <w:sz w:val="22"/>
          <w:lang w:val="lt-LT"/>
        </w:rPr>
        <w:t xml:space="preserve"> </w:t>
      </w:r>
      <w:r w:rsidR="002E658A" w:rsidRPr="00632BE8">
        <w:rPr>
          <w:sz w:val="22"/>
          <w:u w:val="single"/>
          <w:lang w:val="lt-LT"/>
        </w:rPr>
        <w:t>pasiūlymo formoje (2 priede</w:t>
      </w:r>
      <w:r w:rsidR="00E0114D">
        <w:rPr>
          <w:sz w:val="22"/>
          <w:u w:val="single"/>
          <w:lang w:val="lt-LT"/>
        </w:rPr>
        <w:t>)</w:t>
      </w:r>
      <w:r w:rsidR="002E658A" w:rsidRPr="00632BE8">
        <w:rPr>
          <w:sz w:val="22"/>
          <w:lang w:val="lt-LT"/>
        </w:rPr>
        <w:t>. Tiekėjo pateiktame pa</w:t>
      </w:r>
      <w:r w:rsidR="002E658A">
        <w:rPr>
          <w:sz w:val="22"/>
          <w:lang w:val="lt-LT"/>
        </w:rPr>
        <w:t>siūlyme nenurodžius pasiūlymo kainų</w:t>
      </w:r>
      <w:r w:rsidR="002E658A" w:rsidRPr="00632BE8">
        <w:rPr>
          <w:sz w:val="22"/>
          <w:lang w:val="lt-LT"/>
        </w:rPr>
        <w:t xml:space="preserve"> </w:t>
      </w:r>
      <w:r w:rsidR="00272014">
        <w:rPr>
          <w:sz w:val="22"/>
          <w:lang w:val="lt-LT"/>
        </w:rPr>
        <w:t>Pirkimo organizatorius</w:t>
      </w:r>
      <w:r w:rsidR="002E658A" w:rsidRPr="00632BE8">
        <w:rPr>
          <w:sz w:val="22"/>
          <w:lang w:val="lt-LT"/>
        </w:rPr>
        <w:t xml:space="preserve"> tiekėjo pasiūlymą atmes. Tiekėjui </w:t>
      </w:r>
      <w:r w:rsidR="002E658A" w:rsidRPr="00632BE8">
        <w:rPr>
          <w:sz w:val="22"/>
          <w:lang w:val="lt-LT"/>
        </w:rPr>
        <w:lastRenderedPageBreak/>
        <w:t xml:space="preserve">nepateikus pasiūlymo, parengto pagal 2 priedo pasiūlymo formą, </w:t>
      </w:r>
      <w:r w:rsidR="00272014">
        <w:rPr>
          <w:sz w:val="22"/>
          <w:lang w:val="lt-LT"/>
        </w:rPr>
        <w:t>Pirkimo organizatorius</w:t>
      </w:r>
      <w:r w:rsidR="002E658A" w:rsidRPr="00632BE8">
        <w:rPr>
          <w:sz w:val="22"/>
          <w:lang w:val="lt-LT"/>
        </w:rPr>
        <w:t xml:space="preserve"> vertins, kad tiekėjas pasiūlymo nepateikė.</w:t>
      </w:r>
    </w:p>
    <w:p w:rsidR="002E658A" w:rsidRDefault="00272014" w:rsidP="0069337C">
      <w:pPr>
        <w:suppressLineNumbers/>
        <w:tabs>
          <w:tab w:val="left" w:pos="567"/>
          <w:tab w:val="num" w:pos="8316"/>
        </w:tabs>
        <w:suppressAutoHyphens/>
        <w:autoSpaceDE w:val="0"/>
        <w:autoSpaceDN w:val="0"/>
        <w:adjustRightInd w:val="0"/>
        <w:jc w:val="both"/>
        <w:outlineLvl w:val="0"/>
        <w:rPr>
          <w:sz w:val="22"/>
          <w:szCs w:val="22"/>
          <w:lang w:val="lt-LT"/>
        </w:rPr>
      </w:pPr>
      <w:r>
        <w:rPr>
          <w:sz w:val="22"/>
          <w:szCs w:val="22"/>
          <w:lang w:val="lt-LT"/>
        </w:rPr>
        <w:t>5.11</w:t>
      </w:r>
      <w:r w:rsidR="00BD41C6" w:rsidRPr="00C91C62">
        <w:rPr>
          <w:sz w:val="22"/>
          <w:szCs w:val="22"/>
          <w:lang w:val="lt-LT"/>
        </w:rPr>
        <w:t xml:space="preserve">. </w:t>
      </w:r>
      <w:r w:rsidR="002E658A" w:rsidRPr="002E658A">
        <w:rPr>
          <w:sz w:val="22"/>
          <w:szCs w:val="22"/>
          <w:lang w:val="lt-LT"/>
        </w:rPr>
        <w:t xml:space="preserve">Pasiūlyme nurodoma </w:t>
      </w:r>
      <w:r w:rsidR="00BC5A95">
        <w:rPr>
          <w:sz w:val="22"/>
          <w:szCs w:val="22"/>
          <w:lang w:val="lt-LT"/>
        </w:rPr>
        <w:t>pasiūlymo</w:t>
      </w:r>
      <w:r w:rsidR="002E658A" w:rsidRPr="002E658A">
        <w:rPr>
          <w:sz w:val="22"/>
          <w:szCs w:val="22"/>
          <w:lang w:val="lt-LT"/>
        </w:rPr>
        <w:t xml:space="preserve"> kaina</w:t>
      </w:r>
      <w:r w:rsidR="001E115C">
        <w:rPr>
          <w:sz w:val="22"/>
          <w:szCs w:val="22"/>
          <w:lang w:val="lt-LT"/>
        </w:rPr>
        <w:t xml:space="preserve"> ir Prekės įkainis</w:t>
      </w:r>
      <w:r w:rsidR="00BC5A95">
        <w:rPr>
          <w:sz w:val="22"/>
          <w:szCs w:val="22"/>
          <w:lang w:val="lt-LT"/>
        </w:rPr>
        <w:t xml:space="preserve"> turi būti apskaičiuot</w:t>
      </w:r>
      <w:r w:rsidR="001E115C">
        <w:rPr>
          <w:sz w:val="22"/>
          <w:szCs w:val="22"/>
          <w:lang w:val="lt-LT"/>
        </w:rPr>
        <w:t>as ir išreikštas</w:t>
      </w:r>
      <w:r w:rsidR="002E658A" w:rsidRPr="002E658A">
        <w:rPr>
          <w:sz w:val="22"/>
          <w:szCs w:val="22"/>
          <w:lang w:val="lt-LT"/>
        </w:rPr>
        <w:t xml:space="preserve"> taip, kaip nurodyta 2 priede. Apskaičiuojant ga</w:t>
      </w:r>
      <w:r>
        <w:rPr>
          <w:sz w:val="22"/>
          <w:szCs w:val="22"/>
          <w:lang w:val="lt-LT"/>
        </w:rPr>
        <w:t>lutinę pasiūlymo kainą (kaina (d</w:t>
      </w:r>
      <w:r w:rsidR="001E115C">
        <w:rPr>
          <w:sz w:val="22"/>
          <w:szCs w:val="22"/>
          <w:lang w:val="lt-LT"/>
        </w:rPr>
        <w:t>)) ir siūlomos</w:t>
      </w:r>
      <w:r w:rsidR="002E658A" w:rsidRPr="002E658A">
        <w:rPr>
          <w:sz w:val="22"/>
          <w:szCs w:val="22"/>
          <w:lang w:val="lt-LT"/>
        </w:rPr>
        <w:t xml:space="preserve"> </w:t>
      </w:r>
      <w:r w:rsidR="001E115C">
        <w:rPr>
          <w:sz w:val="22"/>
          <w:szCs w:val="22"/>
          <w:lang w:val="lt-LT"/>
        </w:rPr>
        <w:t>Prekės įkainį turi būti atsižvelgta į visą perkamos Prekės kiekį</w:t>
      </w:r>
      <w:r w:rsidR="002E658A" w:rsidRPr="002E658A">
        <w:rPr>
          <w:sz w:val="22"/>
          <w:szCs w:val="22"/>
          <w:lang w:val="lt-LT"/>
        </w:rPr>
        <w:t>, į pasiūlymo kainos ir įkaini</w:t>
      </w:r>
      <w:r w:rsidR="001E115C">
        <w:rPr>
          <w:sz w:val="22"/>
          <w:szCs w:val="22"/>
          <w:lang w:val="lt-LT"/>
        </w:rPr>
        <w:t>o</w:t>
      </w:r>
      <w:r w:rsidR="002E658A" w:rsidRPr="002E658A">
        <w:rPr>
          <w:sz w:val="22"/>
          <w:szCs w:val="22"/>
          <w:lang w:val="lt-LT"/>
        </w:rPr>
        <w:t xml:space="preserve"> sudėtines dalis, į Specifikacijos reikalavimus, į sutarties projekte numatytą atsiskaitymo už Prekes terminą</w:t>
      </w:r>
      <w:r>
        <w:rPr>
          <w:sz w:val="22"/>
          <w:szCs w:val="22"/>
          <w:lang w:val="lt-LT"/>
        </w:rPr>
        <w:t>, sutarties pratęsimo galimybes</w:t>
      </w:r>
      <w:r w:rsidR="002E658A" w:rsidRPr="002E658A">
        <w:rPr>
          <w:sz w:val="22"/>
          <w:szCs w:val="22"/>
          <w:lang w:val="lt-LT"/>
        </w:rPr>
        <w:t xml:space="preserve"> bei į visus kitus šio viešojo pirkimo dokumentų reikalavimus. Į galutinę pasiūlymo kainą turi būti įskaičiuotos visos išlaidos, įskaitant Prekių pristatymo, jų iškrovimo, sandėliavimo, muito, draudimo</w:t>
      </w:r>
      <w:r w:rsidR="006C0924">
        <w:rPr>
          <w:sz w:val="22"/>
          <w:szCs w:val="22"/>
          <w:lang w:val="lt-LT"/>
        </w:rPr>
        <w:t>, garantijų</w:t>
      </w:r>
      <w:r w:rsidR="002E658A" w:rsidRPr="002E658A">
        <w:rPr>
          <w:sz w:val="22"/>
          <w:szCs w:val="22"/>
          <w:lang w:val="lt-LT"/>
        </w:rPr>
        <w:t xml:space="preserve"> bei kitos išlaidos, kiti sutartyje nurodyti kaštai ir visa galima rizika, susijusi su rinkos kainų svyravimais, ir visos kitos tiekėjo išlaidos, apimančios viską, ko reikia visiškam ir tinkamam sutarties įvykdymui, bei visi mokesčiai, įskaitant PVM. Pasiūlymo formoje (2</w:t>
      </w:r>
      <w:r w:rsidR="00EC603D">
        <w:rPr>
          <w:sz w:val="22"/>
          <w:szCs w:val="22"/>
          <w:lang w:val="lt-LT"/>
        </w:rPr>
        <w:t xml:space="preserve"> </w:t>
      </w:r>
      <w:r w:rsidR="002E658A" w:rsidRPr="002E658A">
        <w:rPr>
          <w:sz w:val="22"/>
          <w:szCs w:val="22"/>
          <w:lang w:val="lt-LT"/>
        </w:rPr>
        <w:t>prieda</w:t>
      </w:r>
      <w:r w:rsidR="00EC603D">
        <w:rPr>
          <w:sz w:val="22"/>
          <w:szCs w:val="22"/>
          <w:lang w:val="lt-LT"/>
        </w:rPr>
        <w:t>s</w:t>
      </w:r>
      <w:r w:rsidR="002E658A" w:rsidRPr="002E658A">
        <w:rPr>
          <w:sz w:val="22"/>
          <w:szCs w:val="22"/>
          <w:lang w:val="lt-LT"/>
        </w:rPr>
        <w:t>) kaina turi būti skaičiuojama tikslumo lygiu iki šimtųjų dalių (t. y. du skaičiai po kablelio</w:t>
      </w:r>
      <w:r w:rsidR="002E658A" w:rsidRPr="0081557E">
        <w:rPr>
          <w:sz w:val="22"/>
          <w:szCs w:val="22"/>
          <w:lang w:val="lt-LT"/>
        </w:rPr>
        <w:t xml:space="preserve">). </w:t>
      </w:r>
      <w:r w:rsidRPr="002145A4">
        <w:rPr>
          <w:b/>
          <w:noProof/>
          <w:sz w:val="22"/>
          <w:szCs w:val="22"/>
          <w:lang w:val="lt-LT"/>
        </w:rPr>
        <w:t>Galutinė pasiūlymo kaina – tai pasiūlymo kaina 24 mėnesių Prekių užsakymo laikotarpiui su PVM. Galutinė pasiūlymo kaina su PVM turi būti nurodyta ir žodžiais.</w:t>
      </w:r>
    </w:p>
    <w:p w:rsidR="0069337C" w:rsidRPr="00C91C62" w:rsidRDefault="00272014" w:rsidP="0069337C">
      <w:pPr>
        <w:pStyle w:val="TEXTAS2"/>
        <w:ind w:left="0"/>
        <w:rPr>
          <w:lang w:val="lt-LT"/>
        </w:rPr>
      </w:pPr>
      <w:r>
        <w:rPr>
          <w:lang w:val="lt-LT"/>
        </w:rPr>
        <w:t>5.12</w:t>
      </w:r>
      <w:r w:rsidR="00BD41C6" w:rsidRPr="00C91C62">
        <w:rPr>
          <w:lang w:val="lt-LT"/>
        </w:rPr>
        <w:t>. PVM mokesčiai turi būti nurodomi atskirai. 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(2</w:t>
      </w:r>
      <w:r w:rsidR="001F1634">
        <w:rPr>
          <w:lang w:val="lt-LT"/>
        </w:rPr>
        <w:t xml:space="preserve"> priedas</w:t>
      </w:r>
      <w:r w:rsidR="00BD41C6" w:rsidRPr="00C91C62">
        <w:rPr>
          <w:lang w:val="lt-LT"/>
        </w:rPr>
        <w:t>).</w:t>
      </w:r>
    </w:p>
    <w:p w:rsidR="0069337C" w:rsidRPr="00C91C62" w:rsidRDefault="00272014" w:rsidP="0069337C">
      <w:pPr>
        <w:pStyle w:val="TEXTAS2"/>
        <w:ind w:left="0"/>
        <w:rPr>
          <w:lang w:val="lt-LT"/>
        </w:rPr>
      </w:pPr>
      <w:r>
        <w:rPr>
          <w:lang w:val="lt-LT"/>
        </w:rPr>
        <w:t>5.13</w:t>
      </w:r>
      <w:r w:rsidR="0069337C" w:rsidRPr="00C91C62">
        <w:rPr>
          <w:lang w:val="lt-LT"/>
        </w:rPr>
        <w:t xml:space="preserve">. </w:t>
      </w:r>
      <w:r w:rsidR="00062E36" w:rsidRPr="000C5EB8">
        <w:rPr>
          <w:lang w:val="lt-LT"/>
        </w:rPr>
        <w:t xml:space="preserve">Tiekėjas, teikdamas pasiūlymą, turi nurodyti, kuri tiekėjo pateikiama informacija (pasiūlymo dalis (-ys)) yra konfidenciali. </w:t>
      </w:r>
      <w:r w:rsidR="00062E36" w:rsidRPr="00EB5357">
        <w:rPr>
          <w:b/>
          <w:lang w:val="lt-LT"/>
        </w:rPr>
        <w:t xml:space="preserve">Tiekėjo pasiūlyme nurodoma konficenciali infomacija turi atitikti Viešųjų pirkimų įstatymo ir Civilinio kodekso reikalavimams ir </w:t>
      </w:r>
      <w:r w:rsidR="00062E36" w:rsidRPr="0037500C">
        <w:rPr>
          <w:b/>
          <w:u w:val="single"/>
          <w:lang w:val="lt-LT"/>
        </w:rPr>
        <w:t>turi būti argumentuotai pagrįsta</w:t>
      </w:r>
      <w:r w:rsidR="00062E36" w:rsidRPr="00EB5357">
        <w:rPr>
          <w:b/>
          <w:lang w:val="lt-LT"/>
        </w:rPr>
        <w:t>, t. y. konfidenciali</w:t>
      </w:r>
      <w:r w:rsidR="00062E36">
        <w:rPr>
          <w:b/>
          <w:lang w:val="lt-LT"/>
        </w:rPr>
        <w:t>a</w:t>
      </w:r>
      <w:r w:rsidR="00062E36" w:rsidRPr="00EB5357">
        <w:rPr>
          <w:b/>
          <w:lang w:val="lt-LT"/>
        </w:rPr>
        <w:t xml:space="preserve"> informacija </w:t>
      </w:r>
      <w:r w:rsidR="00062E36">
        <w:rPr>
          <w:b/>
          <w:lang w:val="lt-LT"/>
        </w:rPr>
        <w:t xml:space="preserve">nebus laikoma </w:t>
      </w:r>
      <w:r w:rsidR="00062E36" w:rsidRPr="00EB5357">
        <w:rPr>
          <w:b/>
          <w:lang w:val="lt-LT"/>
        </w:rPr>
        <w:t>formaliai ir teoriškai</w:t>
      </w:r>
      <w:r w:rsidR="00062E36">
        <w:rPr>
          <w:b/>
          <w:lang w:val="lt-LT"/>
        </w:rPr>
        <w:t xml:space="preserve"> pagrįsta konfidenciali informacija</w:t>
      </w:r>
      <w:r w:rsidR="00062E36" w:rsidRPr="000C5EB8">
        <w:rPr>
          <w:lang w:val="lt-LT"/>
        </w:rPr>
        <w:t xml:space="preserve">. Dalyvių reikalavimu, Perkančioji organizacija turi juos supažindinti su kitų dalyvių pasiūlymais, išskyrus tą informaciją, kurią dalyviai nurodė kaip konfidencialią. </w:t>
      </w:r>
      <w:r w:rsidR="00062E36" w:rsidRPr="000C5EB8">
        <w:rPr>
          <w:u w:val="single"/>
          <w:lang w:val="lt-LT"/>
        </w:rPr>
        <w:t>Taip pat, vadovaudamasi Viešųjų pirkimų įstatymo 18 str. 11 dalimi, Perkančioji organizacija privalo paskelbti laimėjusio tiekėjo pasiūlymą CVP IS.</w:t>
      </w:r>
      <w:r w:rsidR="00062E36" w:rsidRPr="000C5EB8">
        <w:rPr>
          <w:lang w:val="lt-LT"/>
        </w:rPr>
        <w:t xml:space="preserve"> </w:t>
      </w:r>
      <w:r w:rsidR="00062E36" w:rsidRPr="000C5EB8">
        <w:rPr>
          <w:b/>
          <w:lang w:val="lt-LT"/>
        </w:rPr>
        <w:t>Siekiant, kad Perkančioji organizacija galėtų užtikrinti tiekėjo informacijos konfidencialumą, elektroniniame pasiūlyme esanti konfidenciali informacija turi būti pateikta atskiru failu arba kitaip pažymėta. Tiekėjas failo pavadinime nurodo „konfidencialu“ arba ant kiekvieno pasiūlymo lapo, kuriame yra konfidenciali informacija, lapo pradžioje, viršutinės paraštės dešinėje pusėje paryškintomis raidėmis rašo žodį „Konfidencialu“</w:t>
      </w:r>
      <w:r w:rsidR="00062E36" w:rsidRPr="000C5EB8">
        <w:rPr>
          <w:lang w:val="lt-LT"/>
        </w:rPr>
        <w:t>.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w:t>
      </w:r>
      <w:r w:rsidR="00062E36">
        <w:rPr>
          <w:lang w:val="lt-LT"/>
        </w:rPr>
        <w:t xml:space="preserve"> nurodė, kad visas pasiūlymas yra konfidencialus</w:t>
      </w:r>
      <w:r w:rsidR="00062E36" w:rsidRPr="000C5EB8">
        <w:rPr>
          <w:lang w:val="lt-LT"/>
        </w:rPr>
        <w:t>.</w:t>
      </w:r>
      <w:r w:rsidR="0069337C" w:rsidRPr="00C91C62">
        <w:rPr>
          <w:lang w:val="lt-LT"/>
        </w:rPr>
        <w:t xml:space="preserve"> </w:t>
      </w:r>
    </w:p>
    <w:p w:rsidR="0069337C" w:rsidRPr="00C91C62" w:rsidRDefault="00272014" w:rsidP="0069337C">
      <w:pPr>
        <w:pStyle w:val="TEKSTAS10"/>
        <w:rPr>
          <w:lang w:val="lt-LT"/>
        </w:rPr>
      </w:pPr>
      <w:r>
        <w:rPr>
          <w:lang w:val="lt-LT"/>
        </w:rPr>
        <w:t>5.14</w:t>
      </w:r>
      <w:r w:rsidR="0069337C" w:rsidRPr="00C91C62">
        <w:rPr>
          <w:lang w:val="lt-LT"/>
        </w:rPr>
        <w:t>.</w:t>
      </w:r>
      <w:r w:rsidR="0069337C" w:rsidRPr="00C91C62">
        <w:rPr>
          <w:b/>
          <w:lang w:val="lt-LT"/>
        </w:rPr>
        <w:t xml:space="preserve"> Elektroninis pasiūlymas CVP IS priemonė</w:t>
      </w:r>
      <w:r w:rsidR="00F57D27" w:rsidRPr="00C91C62">
        <w:rPr>
          <w:b/>
          <w:lang w:val="lt-LT"/>
        </w:rPr>
        <w:t>mis turi būti pateiktas iki 2016</w:t>
      </w:r>
      <w:r w:rsidR="0069337C" w:rsidRPr="00C91C62">
        <w:rPr>
          <w:b/>
          <w:lang w:val="lt-LT"/>
        </w:rPr>
        <w:t xml:space="preserve"> m. </w:t>
      </w:r>
      <w:r>
        <w:rPr>
          <w:b/>
          <w:lang w:val="lt-LT"/>
        </w:rPr>
        <w:t>______ __</w:t>
      </w:r>
      <w:r w:rsidR="00BF11AF" w:rsidRPr="00C91C62">
        <w:rPr>
          <w:b/>
          <w:lang w:val="lt-LT"/>
        </w:rPr>
        <w:t xml:space="preserve"> d. </w:t>
      </w:r>
      <w:r>
        <w:rPr>
          <w:b/>
          <w:lang w:val="lt-LT"/>
        </w:rPr>
        <w:t>__</w:t>
      </w:r>
      <w:r w:rsidR="0069337C" w:rsidRPr="00C91C62">
        <w:rPr>
          <w:b/>
          <w:lang w:val="lt-LT"/>
        </w:rPr>
        <w:t xml:space="preserve"> val. </w:t>
      </w:r>
      <w:r>
        <w:rPr>
          <w:b/>
          <w:lang w:val="lt-LT"/>
        </w:rPr>
        <w:t>__</w:t>
      </w:r>
      <w:r w:rsidR="0069337C" w:rsidRPr="00C91C62">
        <w:rPr>
          <w:b/>
          <w:lang w:val="lt-LT"/>
        </w:rPr>
        <w:t xml:space="preserve"> min. Lietuvos laiku. </w:t>
      </w:r>
      <w:r w:rsidR="0069337C" w:rsidRPr="00C91C62">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C91C62" w:rsidRDefault="00216B1E" w:rsidP="0069337C">
      <w:pPr>
        <w:pStyle w:val="TEKSTAS10"/>
        <w:rPr>
          <w:lang w:val="lt-LT"/>
        </w:rPr>
      </w:pPr>
      <w:r w:rsidRPr="00C91C62">
        <w:rPr>
          <w:lang w:val="lt-LT"/>
        </w:rPr>
        <w:t>5.1</w:t>
      </w:r>
      <w:r w:rsidR="00272014">
        <w:rPr>
          <w:lang w:val="lt-LT"/>
        </w:rPr>
        <w:t>5</w:t>
      </w:r>
      <w:r w:rsidR="0069337C" w:rsidRPr="00C91C62">
        <w:rPr>
          <w:lang w:val="lt-LT"/>
        </w:rPr>
        <w:t xml:space="preserve">. Pasiūlymas turi galioti ne trumpiau nei </w:t>
      </w:r>
      <w:r w:rsidR="001833C2" w:rsidRPr="00C91C62">
        <w:rPr>
          <w:lang w:val="lt-LT"/>
        </w:rPr>
        <w:t>120</w:t>
      </w:r>
      <w:r w:rsidR="0069337C" w:rsidRPr="00C91C62">
        <w:rPr>
          <w:lang w:val="lt-LT"/>
        </w:rPr>
        <w:t xml:space="preserve"> kalendorinių dienų nuo paskutinės pasiūlymų pateikimo dienos, šią dieną įskaičiuojant į</w:t>
      </w:r>
      <w:r w:rsidR="00DF2E40" w:rsidRPr="00C91C62">
        <w:rPr>
          <w:lang w:val="lt-LT"/>
        </w:rPr>
        <w:t xml:space="preserve"> pasiūlymų galiojimo laikotarpį</w:t>
      </w:r>
      <w:r w:rsidR="0069337C" w:rsidRPr="00C91C62">
        <w:rPr>
          <w:lang w:val="lt-LT"/>
        </w:rPr>
        <w:t>. Jei pasiūlyme nenurodytas jo galiojimo laikas, laikoma, kad pasiūlymas galioja tiek, kiek nustatyta pirkimo dokumentuose. Jei pasiūlyme nurodytas trumpesnis jo galiojimo terminas, pasiūlymas bus atmestas.</w:t>
      </w:r>
    </w:p>
    <w:p w:rsidR="0069337C" w:rsidRPr="00C91C62" w:rsidRDefault="00272014" w:rsidP="0069337C">
      <w:pPr>
        <w:pStyle w:val="TEKSTAS10"/>
        <w:rPr>
          <w:lang w:val="lt-LT"/>
        </w:rPr>
      </w:pPr>
      <w:r>
        <w:rPr>
          <w:lang w:val="lt-LT"/>
        </w:rPr>
        <w:t>5.16</w:t>
      </w:r>
      <w:r w:rsidR="0069337C" w:rsidRPr="00C91C62">
        <w:rPr>
          <w:lang w:val="lt-LT"/>
        </w:rPr>
        <w:t xml:space="preserve">. </w:t>
      </w:r>
      <w:r>
        <w:rPr>
          <w:lang w:val="lt-LT"/>
        </w:rPr>
        <w:t>Pirkimo organizatorius</w:t>
      </w:r>
      <w:r w:rsidR="0069337C" w:rsidRPr="00C91C62">
        <w:rPr>
          <w:lang w:val="lt-LT"/>
        </w:rPr>
        <w:t xml:space="preserve"> turi teisę pratęsti pasiūlymo pateikimo terminą. Apie naują pasiūlymų pateikimo terminą </w:t>
      </w:r>
      <w:r>
        <w:rPr>
          <w:lang w:val="lt-LT"/>
        </w:rPr>
        <w:t>Pirkimo organizatorius</w:t>
      </w:r>
      <w:r w:rsidR="0069337C" w:rsidRPr="00C91C62">
        <w:rPr>
          <w:lang w:val="lt-LT"/>
        </w:rPr>
        <w:t xml:space="preserve"> paskelbia Viešųjų pirkimų įstatymo nustatyta tvarka – patikslindama</w:t>
      </w:r>
      <w:r>
        <w:rPr>
          <w:lang w:val="lt-LT"/>
        </w:rPr>
        <w:t>s</w:t>
      </w:r>
      <w:r w:rsidR="0069337C" w:rsidRPr="00C91C62">
        <w:rPr>
          <w:lang w:val="lt-LT"/>
        </w:rPr>
        <w:t xml:space="preserve"> skelbimą CVP IS ir pranešdama</w:t>
      </w:r>
      <w:r>
        <w:rPr>
          <w:lang w:val="lt-LT"/>
        </w:rPr>
        <w:t>s</w:t>
      </w:r>
      <w:r w:rsidR="0069337C" w:rsidRPr="00C91C62">
        <w:rPr>
          <w:lang w:val="lt-LT"/>
        </w:rPr>
        <w:t xml:space="preserve"> CVP IS susirašinėjimo priemonėmis prie pirkimo prisijungusiems tiekėjams. </w:t>
      </w:r>
    </w:p>
    <w:p w:rsidR="0069337C" w:rsidRPr="00C91C62" w:rsidRDefault="00272014" w:rsidP="0069337C">
      <w:pPr>
        <w:pStyle w:val="TEKSTAS10"/>
        <w:rPr>
          <w:lang w:val="lt-LT"/>
        </w:rPr>
      </w:pPr>
      <w:r>
        <w:rPr>
          <w:lang w:val="lt-LT"/>
        </w:rPr>
        <w:t>5.17</w:t>
      </w:r>
      <w:r w:rsidR="0069337C" w:rsidRPr="00C91C62">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B44264" w:rsidRPr="00C91C62" w:rsidRDefault="00272014" w:rsidP="0069337C">
      <w:pPr>
        <w:pStyle w:val="TEKSTAS0"/>
        <w:numPr>
          <w:ilvl w:val="0"/>
          <w:numId w:val="0"/>
        </w:numPr>
        <w:rPr>
          <w:lang w:val="lt-LT"/>
        </w:rPr>
      </w:pPr>
      <w:r>
        <w:rPr>
          <w:lang w:val="lt-LT"/>
        </w:rPr>
        <w:t>5.18</w:t>
      </w:r>
      <w:r w:rsidR="0069337C" w:rsidRPr="00C91C62">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69337C" w:rsidRPr="00C91C62" w:rsidRDefault="0069337C" w:rsidP="007777AD">
      <w:pPr>
        <w:pStyle w:val="TEKSTAS0"/>
        <w:numPr>
          <w:ilvl w:val="0"/>
          <w:numId w:val="0"/>
        </w:numPr>
        <w:rPr>
          <w:lang w:val="lt-LT"/>
        </w:rPr>
      </w:pPr>
    </w:p>
    <w:p w:rsidR="0069337C" w:rsidRPr="00C91C62" w:rsidRDefault="00272014" w:rsidP="007B1F52">
      <w:pPr>
        <w:pStyle w:val="SKYRIUS1"/>
        <w:widowControl/>
        <w:numPr>
          <w:ilvl w:val="0"/>
          <w:numId w:val="0"/>
        </w:numPr>
        <w:suppressLineNumbers/>
        <w:suppressAutoHyphens/>
        <w:spacing w:before="120" w:after="240"/>
        <w:ind w:left="567"/>
        <w:rPr>
          <w:color w:val="000000"/>
          <w:lang w:val="lt-LT"/>
        </w:rPr>
      </w:pPr>
      <w:r>
        <w:rPr>
          <w:color w:val="000000"/>
          <w:lang w:val="lt-LT"/>
        </w:rPr>
        <w:lastRenderedPageBreak/>
        <w:t>6</w:t>
      </w:r>
      <w:r w:rsidR="0069337C" w:rsidRPr="00C91C62">
        <w:rPr>
          <w:color w:val="000000"/>
          <w:lang w:val="lt-LT"/>
        </w:rPr>
        <w:t>. PIRKIMO DOKUMENTŲ PAAIŠKINIMAI, PATIKSLINIMAI, PAKEITIMAI</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F41317" w:rsidRPr="00F41317" w:rsidRDefault="00272014" w:rsidP="00F41317">
      <w:pPr>
        <w:pStyle w:val="TEKSTAS0"/>
        <w:numPr>
          <w:ilvl w:val="0"/>
          <w:numId w:val="0"/>
        </w:numPr>
        <w:rPr>
          <w:lang w:val="lt-LT"/>
        </w:rPr>
      </w:pPr>
      <w:r>
        <w:rPr>
          <w:lang w:val="lt-LT"/>
        </w:rPr>
        <w:t>6</w:t>
      </w:r>
      <w:r w:rsidR="00F41317" w:rsidRPr="00F41317">
        <w:rPr>
          <w:lang w:val="lt-LT"/>
        </w:rPr>
        <w:t>.1.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F41317" w:rsidRPr="00F41317" w:rsidRDefault="00272014" w:rsidP="00F41317">
      <w:pPr>
        <w:pStyle w:val="TEKSTAS0"/>
        <w:numPr>
          <w:ilvl w:val="0"/>
          <w:numId w:val="0"/>
        </w:numPr>
        <w:rPr>
          <w:lang w:val="lt-LT"/>
        </w:rPr>
      </w:pPr>
      <w:r>
        <w:rPr>
          <w:lang w:val="lt-LT"/>
        </w:rPr>
        <w:t>6</w:t>
      </w:r>
      <w:r w:rsidR="00F41317" w:rsidRPr="00F41317">
        <w:rPr>
          <w:lang w:val="lt-LT"/>
        </w:rPr>
        <w:t>.2. Bet kokia informacija, pirkimo sąlygų paaiškinimai, pranešimai ar kitas Perkančiosios organizacijos ir tiekėjo susirašinėjimas yra vykdomas tik CVP IS susirašinėjimo priemonėmis.</w:t>
      </w:r>
    </w:p>
    <w:p w:rsidR="00F41317" w:rsidRPr="00F41317" w:rsidRDefault="00272014" w:rsidP="00F41317">
      <w:pPr>
        <w:pStyle w:val="TEKSTAS0"/>
        <w:numPr>
          <w:ilvl w:val="0"/>
          <w:numId w:val="0"/>
        </w:numPr>
        <w:rPr>
          <w:lang w:val="lt-LT"/>
        </w:rPr>
      </w:pPr>
      <w:r>
        <w:rPr>
          <w:lang w:val="lt-LT"/>
        </w:rPr>
        <w:t>6</w:t>
      </w:r>
      <w:r w:rsidR="00F41317" w:rsidRPr="00F41317">
        <w:rPr>
          <w:lang w:val="lt-LT"/>
        </w:rPr>
        <w:t>.3. Perkančioji organizacija atsako į kiekvieną tiekėjo rašytinį prašymą paaiškinti pirkimo sąlygas, jeigu prašymas gautas ne vėliau nei prieš 5 (penkias) darbo dienas iki pasiūlymų pateikimo termino pabaigos.</w:t>
      </w:r>
    </w:p>
    <w:p w:rsidR="00F41317" w:rsidRPr="00F41317" w:rsidRDefault="00272014" w:rsidP="00F41317">
      <w:pPr>
        <w:pStyle w:val="TEKSTAS0"/>
        <w:numPr>
          <w:ilvl w:val="0"/>
          <w:numId w:val="0"/>
        </w:numPr>
        <w:rPr>
          <w:lang w:val="lt-LT"/>
        </w:rPr>
      </w:pPr>
      <w:r>
        <w:rPr>
          <w:lang w:val="lt-LT"/>
        </w:rPr>
        <w:t>6</w:t>
      </w:r>
      <w:r w:rsidR="00F41317" w:rsidRPr="00F41317">
        <w:rPr>
          <w:lang w:val="lt-LT"/>
        </w:rPr>
        <w:t>.4.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F41317" w:rsidRPr="00F41317" w:rsidRDefault="00272014" w:rsidP="00F41317">
      <w:pPr>
        <w:pStyle w:val="TEKSTAS0"/>
        <w:numPr>
          <w:ilvl w:val="0"/>
          <w:numId w:val="0"/>
        </w:numPr>
        <w:rPr>
          <w:lang w:val="lt-LT"/>
        </w:rPr>
      </w:pPr>
      <w:r>
        <w:rPr>
          <w:lang w:val="lt-LT"/>
        </w:rPr>
        <w:t>6</w:t>
      </w:r>
      <w:r w:rsidR="00F41317" w:rsidRPr="00F41317">
        <w:rPr>
          <w:lang w:val="lt-LT"/>
        </w:rPr>
        <w:t>.5.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F41317" w:rsidRPr="00F41317" w:rsidRDefault="00272014" w:rsidP="00F41317">
      <w:pPr>
        <w:pStyle w:val="TEKSTAS0"/>
        <w:numPr>
          <w:ilvl w:val="0"/>
          <w:numId w:val="0"/>
        </w:numPr>
        <w:rPr>
          <w:lang w:val="lt-LT"/>
        </w:rPr>
      </w:pPr>
      <w:r>
        <w:rPr>
          <w:lang w:val="lt-LT"/>
        </w:rPr>
        <w:t>6</w:t>
      </w:r>
      <w:r w:rsidR="00F41317" w:rsidRPr="00F41317">
        <w:rPr>
          <w:lang w:val="lt-LT"/>
        </w:rPr>
        <w:t>.6.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F41317" w:rsidRPr="00F41317" w:rsidRDefault="00272014" w:rsidP="00F41317">
      <w:pPr>
        <w:pStyle w:val="TEKSTAS0"/>
        <w:numPr>
          <w:ilvl w:val="0"/>
          <w:numId w:val="0"/>
        </w:numPr>
        <w:rPr>
          <w:lang w:val="lt-LT"/>
        </w:rPr>
      </w:pPr>
      <w:r>
        <w:rPr>
          <w:lang w:val="lt-LT"/>
        </w:rPr>
        <w:t>6</w:t>
      </w:r>
      <w:r w:rsidR="00F41317" w:rsidRPr="00F41317">
        <w:rPr>
          <w:lang w:val="lt-LT"/>
        </w:rPr>
        <w:t xml:space="preserve">.7.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F41317" w:rsidRPr="00F41317" w:rsidRDefault="00272014" w:rsidP="00F41317">
      <w:pPr>
        <w:pStyle w:val="TEKSTAS0"/>
        <w:numPr>
          <w:ilvl w:val="0"/>
          <w:numId w:val="0"/>
        </w:numPr>
        <w:rPr>
          <w:lang w:val="lt-LT"/>
        </w:rPr>
      </w:pPr>
      <w:r>
        <w:rPr>
          <w:lang w:val="lt-LT"/>
        </w:rPr>
        <w:t>6</w:t>
      </w:r>
      <w:r w:rsidR="00F41317" w:rsidRPr="00F41317">
        <w:rPr>
          <w:lang w:val="lt-LT"/>
        </w:rPr>
        <w:t xml:space="preserve">.8.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F41317" w:rsidRPr="00F41317" w:rsidRDefault="00272014" w:rsidP="00F41317">
      <w:pPr>
        <w:pStyle w:val="TEKSTAS0"/>
        <w:numPr>
          <w:ilvl w:val="0"/>
          <w:numId w:val="0"/>
        </w:numPr>
        <w:rPr>
          <w:lang w:val="lt-LT"/>
        </w:rPr>
      </w:pPr>
      <w:r>
        <w:rPr>
          <w:lang w:val="lt-LT"/>
        </w:rPr>
        <w:t>6</w:t>
      </w:r>
      <w:r w:rsidR="00F41317" w:rsidRPr="00F41317">
        <w:rPr>
          <w:lang w:val="lt-LT"/>
        </w:rPr>
        <w:t>.9. Perkančioji organizacija, atsakydama į tiekėjų prašymus paaiškinti pirkimo sąlygas, paaiškindama ar patikslindama pirkimo dokumentus, garantuoja užtikrinti tiekėjų anonimiškumą, t. y. užtikrina, kad tiekėjas nesužinotų kitų pirkimo procedūrose dalyvaujančių tiekėjų pavadinimų ir kitų rekvizitų.</w:t>
      </w:r>
    </w:p>
    <w:p w:rsidR="0069337C" w:rsidRPr="00C91C62" w:rsidRDefault="00272014" w:rsidP="00F41317">
      <w:pPr>
        <w:pStyle w:val="TEKSTAS0"/>
        <w:numPr>
          <w:ilvl w:val="0"/>
          <w:numId w:val="0"/>
        </w:numPr>
        <w:rPr>
          <w:lang w:val="lt-LT"/>
        </w:rPr>
      </w:pPr>
      <w:r>
        <w:rPr>
          <w:lang w:val="lt-LT"/>
        </w:rPr>
        <w:t>6</w:t>
      </w:r>
      <w:r w:rsidR="00F41317" w:rsidRPr="00F41317">
        <w:rPr>
          <w:lang w:val="lt-LT"/>
        </w:rPr>
        <w:t>.10. Perkančioji organizacija susitikimų su tiekėjais dėl pirkimo dokumentų paaiškinimų nerengs.</w:t>
      </w:r>
    </w:p>
    <w:p w:rsidR="00CD118C" w:rsidRPr="00C91C62" w:rsidRDefault="00272014" w:rsidP="007B1F52">
      <w:pPr>
        <w:pStyle w:val="SKYRIUS1"/>
        <w:widowControl/>
        <w:numPr>
          <w:ilvl w:val="0"/>
          <w:numId w:val="0"/>
        </w:numPr>
        <w:suppressLineNumbers/>
        <w:suppressAutoHyphens/>
        <w:spacing w:before="120" w:after="240"/>
        <w:ind w:left="567"/>
        <w:rPr>
          <w:color w:val="000000"/>
          <w:lang w:val="lt-LT"/>
        </w:rPr>
      </w:pPr>
      <w:r>
        <w:rPr>
          <w:color w:val="000000"/>
          <w:lang w:val="lt-LT"/>
        </w:rPr>
        <w:lastRenderedPageBreak/>
        <w:t>7</w:t>
      </w:r>
      <w:r w:rsidR="00CD118C" w:rsidRPr="00C91C62">
        <w:rPr>
          <w:color w:val="000000"/>
          <w:lang w:val="lt-LT"/>
        </w:rPr>
        <w:t>. PASIŪLYMŲ ŠIFRAVIMAS</w:t>
      </w:r>
    </w:p>
    <w:p w:rsidR="00DD5AAB" w:rsidRPr="00DD5AAB" w:rsidRDefault="00272014" w:rsidP="00DD5AAB">
      <w:pPr>
        <w:pStyle w:val="ListParagraph"/>
        <w:ind w:left="0"/>
        <w:contextualSpacing/>
        <w:jc w:val="both"/>
        <w:rPr>
          <w:rFonts w:ascii="Times New Roman" w:hAnsi="Times New Roman"/>
        </w:rPr>
      </w:pPr>
      <w:r>
        <w:rPr>
          <w:rFonts w:ascii="Times New Roman" w:hAnsi="Times New Roman"/>
          <w:color w:val="000000"/>
        </w:rPr>
        <w:t>7</w:t>
      </w:r>
      <w:r w:rsidR="00DD5AAB" w:rsidRPr="00DD5AAB">
        <w:rPr>
          <w:rFonts w:ascii="Times New Roman" w:hAnsi="Times New Roman"/>
          <w:color w:val="000000"/>
        </w:rPr>
        <w:t xml:space="preserve">.1. Tiekėjas </w:t>
      </w:r>
      <w:r w:rsidR="00DD5AAB" w:rsidRPr="00DD5AAB">
        <w:rPr>
          <w:rFonts w:ascii="Times New Roman" w:hAnsi="Times New Roman"/>
          <w:color w:val="000000"/>
          <w:lang w:eastAsia="ar-SA"/>
        </w:rPr>
        <w:t xml:space="preserve">elektroniniu būdu CVP IS priemonėmis </w:t>
      </w:r>
      <w:r w:rsidR="00DD5AAB" w:rsidRPr="00DD5AAB">
        <w:rPr>
          <w:rFonts w:ascii="Times New Roman" w:hAnsi="Times New Roman"/>
          <w:color w:val="000000"/>
        </w:rPr>
        <w:t xml:space="preserve">teikiamą pasiūlymą gali užšifruoti. </w:t>
      </w:r>
      <w:r w:rsidR="00DD5AAB" w:rsidRPr="00DD5AAB">
        <w:rPr>
          <w:rFonts w:ascii="Times New Roman" w:hAnsi="Times New Roman"/>
        </w:rPr>
        <w:t xml:space="preserve">Instrukciją, kaip tiekėjas gali užšifruoti </w:t>
      </w:r>
      <w:r w:rsidR="00DD5AAB" w:rsidRPr="00DD5AAB">
        <w:rPr>
          <w:rFonts w:ascii="Times New Roman" w:hAnsi="Times New Roman"/>
          <w:color w:val="000000"/>
          <w:lang w:eastAsia="ar-SA"/>
        </w:rPr>
        <w:t xml:space="preserve">elektroniniu būdu CVP IS priemonėmis </w:t>
      </w:r>
      <w:r w:rsidR="00DD5AAB" w:rsidRPr="00DD5AAB">
        <w:rPr>
          <w:rFonts w:ascii="Times New Roman" w:hAnsi="Times New Roman"/>
          <w:color w:val="000000"/>
        </w:rPr>
        <w:t>teikiamą</w:t>
      </w:r>
      <w:r w:rsidR="00DD5AAB" w:rsidRPr="00DD5AAB">
        <w:rPr>
          <w:rFonts w:ascii="Times New Roman" w:hAnsi="Times New Roman"/>
        </w:rPr>
        <w:t xml:space="preserve"> pasiūlymą, galima rasti Viešųjų pirkimų tarnybos interneto svetainėje</w:t>
      </w:r>
      <w:r w:rsidR="00DD5AAB" w:rsidRPr="00DD5AAB">
        <w:rPr>
          <w:rStyle w:val="Hyperlink"/>
          <w:rFonts w:ascii="Times New Roman" w:hAnsi="Times New Roman"/>
        </w:rPr>
        <w:t xml:space="preserve"> </w:t>
      </w:r>
      <w:hyperlink r:id="rId15" w:history="1">
        <w:r w:rsidR="00DD5AAB" w:rsidRPr="00DD5AAB">
          <w:rPr>
            <w:rStyle w:val="Hyperlink"/>
            <w:rFonts w:ascii="Times New Roman" w:hAnsi="Times New Roman"/>
          </w:rPr>
          <w:t>http://vpt.lrv.lt/uploads/vpt/documents/files/uzsifravimo_instrukcija.pdf</w:t>
        </w:r>
      </w:hyperlink>
      <w:r w:rsidR="00DD5AAB" w:rsidRPr="00DD5AAB">
        <w:rPr>
          <w:rFonts w:ascii="Times New Roman" w:hAnsi="Times New Roman"/>
        </w:rPr>
        <w:t>.</w:t>
      </w:r>
    </w:p>
    <w:p w:rsidR="00DD5AAB" w:rsidRPr="00DD5AAB" w:rsidRDefault="00272014" w:rsidP="00DD5AAB">
      <w:pPr>
        <w:pStyle w:val="ListParagraph"/>
        <w:ind w:left="0"/>
        <w:contextualSpacing/>
        <w:jc w:val="both"/>
        <w:rPr>
          <w:rFonts w:ascii="Times New Roman" w:hAnsi="Times New Roman"/>
          <w:color w:val="000000"/>
        </w:rPr>
      </w:pPr>
      <w:r>
        <w:rPr>
          <w:rFonts w:ascii="Times New Roman" w:hAnsi="Times New Roman"/>
        </w:rPr>
        <w:t>7</w:t>
      </w:r>
      <w:r w:rsidR="00DD5AAB" w:rsidRPr="00DD5AAB">
        <w:rPr>
          <w:rFonts w:ascii="Times New Roman" w:hAnsi="Times New Roman"/>
        </w:rPr>
        <w:t xml:space="preserve">.2. </w:t>
      </w:r>
      <w:r w:rsidR="00DD5AAB" w:rsidRPr="00DD5AAB">
        <w:rPr>
          <w:rFonts w:ascii="Times New Roman" w:hAnsi="Times New Roman"/>
          <w:color w:val="000000"/>
        </w:rPr>
        <w:t>Tiekėjas, nusprendęs pateikti užšifruotą pasiūlymą, turi:</w:t>
      </w:r>
    </w:p>
    <w:p w:rsidR="00DD5AAB" w:rsidRPr="00DD5AAB" w:rsidRDefault="00272014" w:rsidP="00DD5AAB">
      <w:pPr>
        <w:pStyle w:val="ListParagraph"/>
        <w:ind w:left="0"/>
        <w:contextualSpacing/>
        <w:jc w:val="both"/>
        <w:rPr>
          <w:rFonts w:ascii="Times New Roman" w:hAnsi="Times New Roman"/>
        </w:rPr>
      </w:pPr>
      <w:r>
        <w:rPr>
          <w:rFonts w:ascii="Times New Roman" w:hAnsi="Times New Roman"/>
          <w:color w:val="000000"/>
        </w:rPr>
        <w:t>7</w:t>
      </w:r>
      <w:r w:rsidR="00DD5AAB" w:rsidRPr="00DD5AAB">
        <w:rPr>
          <w:rFonts w:ascii="Times New Roman" w:hAnsi="Times New Roman"/>
          <w:color w:val="000000"/>
        </w:rPr>
        <w:t xml:space="preserve">.2.1. </w:t>
      </w:r>
      <w:r w:rsidR="00FE72D9" w:rsidRPr="00BE1F02">
        <w:rPr>
          <w:rFonts w:ascii="Times New Roman" w:hAnsi="Times New Roman"/>
          <w:color w:val="000000"/>
        </w:rPr>
        <w:t xml:space="preserve">ne vėliau nei </w:t>
      </w:r>
      <w:r w:rsidR="00FE72D9" w:rsidRPr="00BE1F02">
        <w:rPr>
          <w:rFonts w:ascii="Times New Roman" w:hAnsi="Times New Roman"/>
          <w:color w:val="000000"/>
          <w:u w:val="single"/>
        </w:rPr>
        <w:t xml:space="preserve">iki </w:t>
      </w:r>
      <w:r w:rsidR="00FE72D9" w:rsidRPr="00BE1F02">
        <w:rPr>
          <w:rFonts w:ascii="Times New Roman" w:hAnsi="Times New Roman"/>
          <w:b/>
          <w:color w:val="000000"/>
          <w:u w:val="single"/>
        </w:rPr>
        <w:t>pasiūlymų pateikimo termino pabaigos, nurodytos pirkim</w:t>
      </w:r>
      <w:r>
        <w:rPr>
          <w:rFonts w:ascii="Times New Roman" w:hAnsi="Times New Roman"/>
          <w:b/>
          <w:color w:val="000000"/>
          <w:u w:val="single"/>
        </w:rPr>
        <w:t>o sąlygų 5.14</w:t>
      </w:r>
      <w:r w:rsidR="00FE72D9" w:rsidRPr="00BE1F02">
        <w:rPr>
          <w:rFonts w:ascii="Times New Roman" w:hAnsi="Times New Roman"/>
          <w:b/>
          <w:color w:val="000000"/>
          <w:u w:val="single"/>
        </w:rPr>
        <w:t xml:space="preserve"> punkte,</w:t>
      </w:r>
      <w:r w:rsidR="00FE72D9" w:rsidRPr="00BE1F02">
        <w:rPr>
          <w:rFonts w:ascii="Times New Roman" w:hAnsi="Times New Roman"/>
          <w:b/>
          <w:color w:val="000000"/>
        </w:rPr>
        <w:t xml:space="preserve"> </w:t>
      </w:r>
      <w:r w:rsidR="00FE72D9" w:rsidRPr="00BE1F02">
        <w:rPr>
          <w:rFonts w:ascii="Times New Roman" w:hAnsi="Times New Roman"/>
          <w:color w:val="000000"/>
        </w:rPr>
        <w:t xml:space="preserve">naudodamasis CVP IS priemonėmis </w:t>
      </w:r>
      <w:r w:rsidR="00FE72D9" w:rsidRPr="00BE1F02">
        <w:rPr>
          <w:rFonts w:ascii="Times New Roman" w:hAnsi="Times New Roman"/>
          <w:iCs/>
          <w:color w:val="000000"/>
        </w:rPr>
        <w:t xml:space="preserve">pateikti užšifruotą pasiūlymą – užšifruoti </w:t>
      </w:r>
      <w:r w:rsidR="00FE72D9" w:rsidRPr="00BE1F02">
        <w:rPr>
          <w:rFonts w:ascii="Times New Roman" w:hAnsi="Times New Roman"/>
        </w:rPr>
        <w:t>visus prijungiamus („prisegamus“) pasiūlymo dokumentus – ir užpildytą pasiūlymo formą, parengtą pagal šių pirkimo sąlygų 2 priedą, ir kitus dokumentus arba užšifruoti tik prijungiamus („prisegamus“) pasiūlymo dokumentus, kuriuose nurodyta pasiūlymo kaina – užpildytą pasiūlymo formą, parengtą pagal šių pirkimo sąlygų 2 priedą</w:t>
      </w:r>
      <w:r w:rsidR="00FE72D9" w:rsidRPr="00BE1F02">
        <w:rPr>
          <w:rFonts w:ascii="Times New Roman" w:hAnsi="Times New Roman"/>
          <w:iCs/>
          <w:color w:val="000000"/>
        </w:rPr>
        <w:t>;</w:t>
      </w:r>
    </w:p>
    <w:p w:rsidR="00DD5AAB" w:rsidRPr="00DD5AAB" w:rsidRDefault="00272014" w:rsidP="00DD5AAB">
      <w:pPr>
        <w:pStyle w:val="ListParagraph"/>
        <w:ind w:left="0"/>
        <w:contextualSpacing/>
        <w:jc w:val="both"/>
        <w:rPr>
          <w:rFonts w:ascii="Times New Roman" w:hAnsi="Times New Roman"/>
          <w:color w:val="000000"/>
        </w:rPr>
      </w:pPr>
      <w:r>
        <w:rPr>
          <w:rFonts w:ascii="Times New Roman" w:hAnsi="Times New Roman"/>
        </w:rPr>
        <w:t>7</w:t>
      </w:r>
      <w:r w:rsidR="00DD5AAB" w:rsidRPr="00DD5AAB">
        <w:rPr>
          <w:rFonts w:ascii="Times New Roman" w:hAnsi="Times New Roman"/>
        </w:rPr>
        <w:t xml:space="preserve">.2.2. suėjus </w:t>
      </w:r>
      <w:r w:rsidR="00DD5AAB" w:rsidRPr="00DD5AAB">
        <w:rPr>
          <w:rFonts w:ascii="Times New Roman" w:hAnsi="Times New Roman"/>
          <w:b/>
          <w:u w:val="single"/>
        </w:rPr>
        <w:t>pasiūlymų pateikimo terminu</w:t>
      </w:r>
      <w:r>
        <w:rPr>
          <w:rFonts w:ascii="Times New Roman" w:hAnsi="Times New Roman"/>
          <w:b/>
          <w:u w:val="single"/>
        </w:rPr>
        <w:t>i, nurodytam pirkimo sąlygų 5.14</w:t>
      </w:r>
      <w:r w:rsidR="00DD5AAB" w:rsidRPr="00DD5AAB">
        <w:rPr>
          <w:rFonts w:ascii="Times New Roman" w:hAnsi="Times New Roman"/>
          <w:b/>
          <w:u w:val="single"/>
        </w:rPr>
        <w:t xml:space="preserve"> punkte, </w:t>
      </w:r>
      <w:r w:rsidR="00DD5AAB" w:rsidRPr="00DD5AAB">
        <w:rPr>
          <w:rFonts w:ascii="Times New Roman" w:hAnsi="Times New Roman"/>
        </w:rPr>
        <w:t xml:space="preserve">bet ne vėliau nei </w:t>
      </w:r>
      <w:r w:rsidR="00DD5AAB" w:rsidRPr="00DD5AAB">
        <w:rPr>
          <w:rFonts w:ascii="Times New Roman" w:hAnsi="Times New Roman"/>
          <w:b/>
          <w:u w:val="single"/>
        </w:rPr>
        <w:t>iki vokų atplėšimo procedūros (posėdžio) prad</w:t>
      </w:r>
      <w:r>
        <w:rPr>
          <w:rFonts w:ascii="Times New Roman" w:hAnsi="Times New Roman"/>
          <w:b/>
          <w:u w:val="single"/>
        </w:rPr>
        <w:t>žios, nurodytos pirkimo sąlygų 8</w:t>
      </w:r>
      <w:r w:rsidR="00DD5AAB" w:rsidRPr="00DD5AAB">
        <w:rPr>
          <w:rFonts w:ascii="Times New Roman" w:hAnsi="Times New Roman"/>
          <w:b/>
          <w:u w:val="single"/>
        </w:rPr>
        <w:t xml:space="preserve">.1 punkte, </w:t>
      </w:r>
      <w:r w:rsidR="00DD5AAB" w:rsidRPr="00DD5AAB">
        <w:rPr>
          <w:rFonts w:ascii="Times New Roman" w:hAnsi="Times New Roman"/>
          <w:b/>
          <w:color w:val="000000"/>
          <w:u w:val="single"/>
        </w:rPr>
        <w:t>CVP IS susirašinėjimo priemonėmis</w:t>
      </w:r>
      <w:r w:rsidR="00DD5AAB" w:rsidRPr="00DD5AAB">
        <w:rPr>
          <w:rFonts w:ascii="Times New Roman" w:hAnsi="Times New Roman"/>
          <w:color w:val="000000"/>
        </w:rPr>
        <w:t xml:space="preserve"> pateikti slaptažodį, su kuriuo </w:t>
      </w:r>
      <w:r w:rsidR="00E17C80">
        <w:rPr>
          <w:rFonts w:ascii="Times New Roman" w:hAnsi="Times New Roman"/>
          <w:color w:val="000000"/>
        </w:rPr>
        <w:t>Pirkimo organizatorius</w:t>
      </w:r>
      <w:r w:rsidR="00DD5AAB" w:rsidRPr="00DD5AAB">
        <w:rPr>
          <w:rFonts w:ascii="Times New Roman" w:hAnsi="Times New Roman"/>
          <w:color w:val="000000"/>
        </w:rPr>
        <w:t xml:space="preserve"> galės iššifruoti tiekėjo pateiktą užšifruotą pasiūlymą – „išskleisti“ tiekėjo </w:t>
      </w:r>
      <w:r w:rsidR="00DD5AAB" w:rsidRPr="00DD5AAB">
        <w:rPr>
          <w:rFonts w:ascii="Times New Roman" w:hAnsi="Times New Roman"/>
        </w:rPr>
        <w:t>prijungtus („prisegtus“) pasiūlymo dokumentus (toliau – slaptažodis)</w:t>
      </w:r>
      <w:r w:rsidR="00DD5AAB" w:rsidRPr="00DD5AAB">
        <w:rPr>
          <w:rFonts w:ascii="Times New Roman" w:hAnsi="Times New Roman"/>
          <w:color w:val="000000"/>
        </w:rPr>
        <w:t xml:space="preserve">. </w:t>
      </w:r>
    </w:p>
    <w:p w:rsidR="00DD5AAB" w:rsidRPr="00DD5AAB" w:rsidRDefault="00272014" w:rsidP="00DD5AAB">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7</w:t>
      </w:r>
      <w:r w:rsidR="00DD5AAB" w:rsidRPr="00DD5AAB">
        <w:rPr>
          <w:rFonts w:ascii="Times New Roman" w:eastAsia="Times New Roman" w:hAnsi="Times New Roman"/>
          <w:color w:val="000000"/>
        </w:rPr>
        <w:t>.3. Tiekėjui užšifravus elektroniniu būdu CVP IS priemonėmis teikiamą pasiūlymą ir i</w:t>
      </w:r>
      <w:r w:rsidR="00DD5AAB" w:rsidRPr="00DD5AAB">
        <w:rPr>
          <w:rFonts w:ascii="Times New Roman" w:hAnsi="Times New Roman"/>
        </w:rPr>
        <w:t>ki vokų atplėšimo</w:t>
      </w:r>
      <w:r w:rsidR="00DD5AAB" w:rsidRPr="00DD5AAB">
        <w:rPr>
          <w:rFonts w:ascii="Times New Roman" w:eastAsia="Times New Roman" w:hAnsi="Times New Roman"/>
          <w:color w:val="000000"/>
        </w:rPr>
        <w:t xml:space="preserve"> procedūros pradžios </w:t>
      </w:r>
      <w:r w:rsidR="00E17C80">
        <w:rPr>
          <w:rFonts w:ascii="Times New Roman" w:eastAsia="Times New Roman" w:hAnsi="Times New Roman"/>
          <w:color w:val="000000"/>
        </w:rPr>
        <w:t>Pirkimo organizatoriui</w:t>
      </w:r>
      <w:r w:rsidR="00DD5AAB" w:rsidRPr="00DD5AAB">
        <w:rPr>
          <w:rFonts w:ascii="Times New Roman" w:eastAsia="Times New Roman" w:hAnsi="Times New Roman"/>
          <w:color w:val="000000"/>
        </w:rPr>
        <w:t xml:space="preserve"> dėl jo paties kaltės nepateikus slaptažodžio arba pateikus neteisingą slaptažodį, kuriuo naudodamasi</w:t>
      </w:r>
      <w:r w:rsidR="00E17C80">
        <w:rPr>
          <w:rFonts w:ascii="Times New Roman" w:eastAsia="Times New Roman" w:hAnsi="Times New Roman"/>
          <w:color w:val="000000"/>
        </w:rPr>
        <w:t>s</w:t>
      </w:r>
      <w:r w:rsidR="00DD5AAB" w:rsidRPr="00DD5AAB">
        <w:rPr>
          <w:rFonts w:ascii="Times New Roman" w:eastAsia="Times New Roman" w:hAnsi="Times New Roman"/>
          <w:color w:val="000000"/>
        </w:rPr>
        <w:t xml:space="preserve"> </w:t>
      </w:r>
      <w:r w:rsidR="00E17C80">
        <w:rPr>
          <w:rFonts w:ascii="Times New Roman" w:eastAsia="Times New Roman" w:hAnsi="Times New Roman"/>
          <w:color w:val="000000"/>
        </w:rPr>
        <w:t>Pirkimo organizatorius</w:t>
      </w:r>
      <w:r w:rsidR="00DD5AAB" w:rsidRPr="00DD5AAB">
        <w:rPr>
          <w:rFonts w:ascii="Times New Roman" w:eastAsia="Times New Roman" w:hAnsi="Times New Roman"/>
          <w:color w:val="000000"/>
        </w:rPr>
        <w:t xml:space="preserve"> negalėjo iššifruoti pasiūlymo –„išskleisti“ tiekėjo prijungtų („prisegtų“) pasiūlymo dokumentų, tai:</w:t>
      </w:r>
    </w:p>
    <w:p w:rsidR="00DD5AAB" w:rsidRPr="00DD5AAB" w:rsidRDefault="00272014" w:rsidP="00DD5AAB">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7</w:t>
      </w:r>
      <w:r w:rsidR="00DD5AAB" w:rsidRPr="00DD5AAB">
        <w:rPr>
          <w:rFonts w:ascii="Times New Roman" w:eastAsia="Times New Roman" w:hAnsi="Times New Roman"/>
          <w:color w:val="000000"/>
        </w:rPr>
        <w:t>.3.1. jei tiekėjas užšifravo visą elektroniniu būdu CVP IS priemonėmis teikiamą pasiūlymą – visus prijungiamus („prisegamus“) pasiūlymo dokumentus – pasiūlymas bus laikomas nepateiktu ir nevertinamas;</w:t>
      </w:r>
    </w:p>
    <w:p w:rsidR="00DD5AAB" w:rsidRPr="00DD5AAB" w:rsidRDefault="00272014" w:rsidP="00DD5AAB">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7</w:t>
      </w:r>
      <w:r w:rsidR="00DD5AAB" w:rsidRPr="00DD5AAB">
        <w:rPr>
          <w:rFonts w:ascii="Times New Roman" w:eastAsia="Times New Roman" w:hAnsi="Times New Roman"/>
          <w:color w:val="000000"/>
        </w:rPr>
        <w:t xml:space="preserve">.3.2. </w:t>
      </w:r>
      <w:r w:rsidR="00FE72D9" w:rsidRPr="0005219F">
        <w:rPr>
          <w:rFonts w:ascii="Times New Roman" w:eastAsia="Times New Roman" w:hAnsi="Times New Roman"/>
          <w:color w:val="000000"/>
        </w:rPr>
        <w:t>jei tiekėjas u</w:t>
      </w:r>
      <w:r w:rsidR="00FE72D9">
        <w:rPr>
          <w:rFonts w:ascii="Times New Roman" w:eastAsia="Times New Roman" w:hAnsi="Times New Roman"/>
          <w:color w:val="000000"/>
        </w:rPr>
        <w:t>žšifravo tik pasiūlymo dokumentus, kuriuose</w:t>
      </w:r>
      <w:r w:rsidR="00FE72D9" w:rsidRPr="0005219F">
        <w:rPr>
          <w:rFonts w:ascii="Times New Roman" w:eastAsia="Times New Roman" w:hAnsi="Times New Roman"/>
          <w:color w:val="000000"/>
        </w:rPr>
        <w:t xml:space="preserve"> nurodyta pasiūlymo kaina – tik prijungiam</w:t>
      </w:r>
      <w:r w:rsidR="00FE72D9">
        <w:rPr>
          <w:rFonts w:ascii="Times New Roman" w:eastAsia="Times New Roman" w:hAnsi="Times New Roman"/>
          <w:color w:val="000000"/>
        </w:rPr>
        <w:t>us („prisegamus</w:t>
      </w:r>
      <w:r w:rsidR="00FE72D9" w:rsidRPr="0005219F">
        <w:rPr>
          <w:rFonts w:ascii="Times New Roman" w:eastAsia="Times New Roman" w:hAnsi="Times New Roman"/>
          <w:color w:val="000000"/>
        </w:rPr>
        <w:t xml:space="preserve">“) užpildytą pasiūlymo formą, parengtą pagal šių pirkimo sąlygų 2 priedą, o kitus pasiūlymo dokumentus pateikė neužšifruotus – </w:t>
      </w:r>
      <w:r w:rsidR="00E17C80">
        <w:rPr>
          <w:rFonts w:ascii="Times New Roman" w:eastAsia="Times New Roman" w:hAnsi="Times New Roman"/>
          <w:color w:val="000000"/>
        </w:rPr>
        <w:t>Pirkimo organizatorius</w:t>
      </w:r>
      <w:r w:rsidR="00FE72D9" w:rsidRPr="0005219F">
        <w:rPr>
          <w:rFonts w:ascii="Times New Roman" w:eastAsia="Times New Roman" w:hAnsi="Times New Roman"/>
          <w:color w:val="000000"/>
        </w:rPr>
        <w:t xml:space="preserve"> tiekėjo pasiūlymą</w:t>
      </w:r>
      <w:r w:rsidR="00FE72D9">
        <w:rPr>
          <w:rFonts w:ascii="Times New Roman" w:eastAsia="Times New Roman" w:hAnsi="Times New Roman"/>
          <w:color w:val="000000"/>
        </w:rPr>
        <w:t xml:space="preserve"> </w:t>
      </w:r>
      <w:r w:rsidR="00FE72D9" w:rsidRPr="0005219F">
        <w:rPr>
          <w:rFonts w:ascii="Times New Roman" w:eastAsia="Times New Roman" w:hAnsi="Times New Roman"/>
          <w:color w:val="000000"/>
        </w:rPr>
        <w:t xml:space="preserve">atmes kaip </w:t>
      </w:r>
      <w:r w:rsidR="00FE72D9" w:rsidRPr="0005219F">
        <w:rPr>
          <w:rFonts w:ascii="Times New Roman" w:hAnsi="Times New Roman"/>
        </w:rPr>
        <w:t>neatitinkantį pirkimo dokumentuose nustatytų reikalavimų (tiekėjas nepateikė</w:t>
      </w:r>
      <w:r w:rsidR="00FE72D9">
        <w:rPr>
          <w:rFonts w:ascii="Times New Roman" w:hAnsi="Times New Roman"/>
        </w:rPr>
        <w:t xml:space="preserve"> </w:t>
      </w:r>
      <w:r w:rsidR="00FE72D9" w:rsidRPr="0005219F">
        <w:rPr>
          <w:rFonts w:ascii="Times New Roman" w:hAnsi="Times New Roman"/>
        </w:rPr>
        <w:t>pasiūlymo kainos).</w:t>
      </w:r>
    </w:p>
    <w:p w:rsidR="00CD118C" w:rsidRPr="00C91C62" w:rsidRDefault="00272014" w:rsidP="00DD5AAB">
      <w:pPr>
        <w:pStyle w:val="ListParagraph"/>
        <w:ind w:left="0"/>
        <w:contextualSpacing/>
        <w:jc w:val="both"/>
        <w:rPr>
          <w:rFonts w:ascii="Times New Roman" w:hAnsi="Times New Roman"/>
          <w:color w:val="000000"/>
        </w:rPr>
      </w:pPr>
      <w:r>
        <w:rPr>
          <w:rFonts w:ascii="Times New Roman" w:hAnsi="Times New Roman"/>
          <w:color w:val="000000"/>
        </w:rPr>
        <w:t>7</w:t>
      </w:r>
      <w:r w:rsidR="00DD5AAB" w:rsidRPr="00DD5AAB">
        <w:rPr>
          <w:rFonts w:ascii="Times New Roman" w:hAnsi="Times New Roman"/>
          <w:color w:val="000000"/>
        </w:rPr>
        <w:t xml:space="preserve">.4. Iškilus CVP IS techninėms problemoms, kai tiekėjas neturi galimybės pateikti </w:t>
      </w:r>
      <w:r w:rsidR="00E17C80">
        <w:rPr>
          <w:rFonts w:ascii="Times New Roman" w:hAnsi="Times New Roman"/>
          <w:color w:val="000000"/>
        </w:rPr>
        <w:t>Pirkimo organizatoriui</w:t>
      </w:r>
      <w:r w:rsidR="00DD5AAB" w:rsidRPr="00DD5AAB">
        <w:rPr>
          <w:rFonts w:ascii="Times New Roman" w:hAnsi="Times New Roman"/>
          <w:color w:val="000000"/>
        </w:rPr>
        <w:t xml:space="preserve"> slaptažodžio CVP IS susirašinėjimo priemonėmis, tiekėjas turi teisę slaptažodį </w:t>
      </w:r>
      <w:r w:rsidR="00E17C80">
        <w:rPr>
          <w:rFonts w:ascii="Times New Roman" w:hAnsi="Times New Roman"/>
          <w:color w:val="000000"/>
        </w:rPr>
        <w:t>Pirkimo organizatoriui</w:t>
      </w:r>
      <w:r w:rsidR="00DD5AAB" w:rsidRPr="00DD5AAB">
        <w:rPr>
          <w:rFonts w:ascii="Times New Roman" w:hAnsi="Times New Roman"/>
          <w:color w:val="000000"/>
        </w:rPr>
        <w:t xml:space="preserve"> pateikti kitomis priemonėmis pasirinktinai: Perkančiosios organizacijos </w:t>
      </w:r>
      <w:r w:rsidR="00DD5AAB" w:rsidRPr="00DD5AAB">
        <w:rPr>
          <w:rFonts w:ascii="Times New Roman" w:hAnsi="Times New Roman"/>
          <w:color w:val="FF0000"/>
        </w:rPr>
        <w:t>oficialiu elektroniniu paštu, faksu</w:t>
      </w:r>
      <w:r w:rsidR="00DD5AAB" w:rsidRPr="00DD5AAB">
        <w:rPr>
          <w:rFonts w:ascii="Times New Roman" w:hAnsi="Times New Roman"/>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C91C62" w:rsidRDefault="00272014" w:rsidP="007B1F52">
      <w:pPr>
        <w:pStyle w:val="SKYRIUS1"/>
        <w:widowControl/>
        <w:numPr>
          <w:ilvl w:val="0"/>
          <w:numId w:val="0"/>
        </w:numPr>
        <w:suppressLineNumbers/>
        <w:suppressAutoHyphens/>
        <w:spacing w:before="120" w:after="240"/>
        <w:ind w:left="567"/>
        <w:rPr>
          <w:color w:val="000000"/>
          <w:lang w:val="lt-LT"/>
        </w:rPr>
      </w:pPr>
      <w:r>
        <w:rPr>
          <w:color w:val="000000"/>
          <w:lang w:val="lt-LT"/>
        </w:rPr>
        <w:t>8</w:t>
      </w:r>
      <w:r w:rsidR="0069337C" w:rsidRPr="00C91C62">
        <w:rPr>
          <w:color w:val="000000"/>
          <w:lang w:val="lt-LT"/>
        </w:rPr>
        <w:t xml:space="preserve">. </w:t>
      </w:r>
      <w:r>
        <w:rPr>
          <w:color w:val="000000"/>
          <w:lang w:val="lt-LT"/>
        </w:rPr>
        <w:t>PASIŪLYMŲ NAGRINĖJIMAS, VERTINIMAS IR ATMETIMŲ PRIEŽASTYS</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272014" w:rsidRPr="00272014" w:rsidRDefault="00272014" w:rsidP="00272014">
      <w:pPr>
        <w:pStyle w:val="TEKSTAS0"/>
        <w:numPr>
          <w:ilvl w:val="0"/>
          <w:numId w:val="0"/>
        </w:numPr>
        <w:rPr>
          <w:lang w:val="lt-LT"/>
        </w:rPr>
      </w:pPr>
      <w:r>
        <w:rPr>
          <w:lang w:val="lt-LT"/>
        </w:rPr>
        <w:t>8</w:t>
      </w:r>
      <w:r w:rsidRPr="00272014">
        <w:rPr>
          <w:lang w:val="lt-LT"/>
        </w:rPr>
        <w:t xml:space="preserve">.1. Pirkimo organizatorius gautus </w:t>
      </w:r>
      <w:r>
        <w:rPr>
          <w:lang w:val="lt-LT"/>
        </w:rPr>
        <w:t>tiekėj</w:t>
      </w:r>
      <w:r w:rsidRPr="00272014">
        <w:rPr>
          <w:lang w:val="lt-LT"/>
        </w:rPr>
        <w:t xml:space="preserve">ų pasiūlymus pradės nagrinėti ne anksčiau nei </w:t>
      </w:r>
      <w:r w:rsidRPr="00272014">
        <w:rPr>
          <w:b/>
          <w:lang w:val="lt-LT"/>
        </w:rPr>
        <w:t xml:space="preserve">2016 m. </w:t>
      </w:r>
      <w:r>
        <w:rPr>
          <w:b/>
          <w:lang w:val="lt-LT"/>
        </w:rPr>
        <w:t>______</w:t>
      </w:r>
      <w:r w:rsidRPr="00272014">
        <w:rPr>
          <w:b/>
          <w:lang w:val="lt-LT"/>
        </w:rPr>
        <w:t xml:space="preserve"> d. </w:t>
      </w:r>
      <w:r>
        <w:rPr>
          <w:b/>
          <w:lang w:val="lt-LT"/>
        </w:rPr>
        <w:t>__</w:t>
      </w:r>
      <w:r w:rsidRPr="00272014">
        <w:rPr>
          <w:b/>
          <w:lang w:val="lt-LT"/>
        </w:rPr>
        <w:t xml:space="preserve"> val. </w:t>
      </w:r>
      <w:r>
        <w:rPr>
          <w:b/>
          <w:lang w:val="lt-LT"/>
        </w:rPr>
        <w:t>__</w:t>
      </w:r>
      <w:r w:rsidRPr="00272014">
        <w:rPr>
          <w:b/>
          <w:lang w:val="lt-LT"/>
        </w:rPr>
        <w:t xml:space="preserve"> min</w:t>
      </w:r>
      <w:r w:rsidRPr="00272014">
        <w:rPr>
          <w:lang w:val="lt-LT"/>
        </w:rPr>
        <w:t>. Į pradinio susipažinimo su pateiktais pasiūlymais procedūrą dalyviai ir jų įgaliotieji atstovai nekviečiami. Tolesnes pasiūlymų nagrinėjimo, vertinimo ir palyginimo procedūras Pirkimo organizatorius atliks konfidencialiai, dalyviams ar jų įgaliotiesiems atstovams nedalyvaujant.</w:t>
      </w:r>
    </w:p>
    <w:p w:rsidR="00272014" w:rsidRPr="00272014" w:rsidRDefault="00272014" w:rsidP="00272014">
      <w:pPr>
        <w:pStyle w:val="TEKSTAS0"/>
        <w:numPr>
          <w:ilvl w:val="0"/>
          <w:numId w:val="0"/>
        </w:numPr>
        <w:rPr>
          <w:lang w:val="lt-LT"/>
        </w:rPr>
      </w:pPr>
      <w:r>
        <w:rPr>
          <w:lang w:val="lt-LT"/>
        </w:rPr>
        <w:t>8</w:t>
      </w:r>
      <w:r w:rsidRPr="00272014">
        <w:rPr>
          <w:lang w:val="lt-LT"/>
        </w:rPr>
        <w:t xml:space="preserve">.2. Pirkimo organizatorius tikrina </w:t>
      </w:r>
      <w:r>
        <w:rPr>
          <w:lang w:val="lt-LT"/>
        </w:rPr>
        <w:t>tiekėj</w:t>
      </w:r>
      <w:r w:rsidRPr="00272014">
        <w:rPr>
          <w:lang w:val="lt-LT"/>
        </w:rPr>
        <w:t xml:space="preserve">ų pasiūlymuose pateiktų kvalifikacijos duomenų atitiktį pirkimo sąlygose nustatytiems minimaliems kvalifikacijos reikalavimams. Jeigu Pirkimo organizatorius nustato, kad </w:t>
      </w:r>
      <w:r>
        <w:rPr>
          <w:lang w:val="lt-LT"/>
        </w:rPr>
        <w:t>tiekėj</w:t>
      </w:r>
      <w:r w:rsidRPr="00272014">
        <w:rPr>
          <w:lang w:val="lt-LT"/>
        </w:rPr>
        <w:t xml:space="preserve">o pateikti kvalifikacijos duomenys yra neišsamūs arba netikslūs, jis privalo prašyti </w:t>
      </w:r>
      <w:r>
        <w:rPr>
          <w:lang w:val="lt-LT"/>
        </w:rPr>
        <w:t>tiekėj</w:t>
      </w:r>
      <w:r w:rsidRPr="00272014">
        <w:rPr>
          <w:lang w:val="lt-LT"/>
        </w:rPr>
        <w:t xml:space="preserve">o juos papildyti arba paaiškinti per Pirkimo organizatoriaus nurodytą terminą. Jeigu Pirkimo organizatoriaus prašymu </w:t>
      </w:r>
      <w:r>
        <w:rPr>
          <w:lang w:val="lt-LT"/>
        </w:rPr>
        <w:t>tiekėj</w:t>
      </w:r>
      <w:r w:rsidRPr="00272014">
        <w:rPr>
          <w:lang w:val="lt-LT"/>
        </w:rPr>
        <w:t>as nepatikslina pateiktų netikslių ir neišsamių duomenų apie savo kvalifikaciją, Pirkimo organizatorius tokį pasiūlymą atmeta.</w:t>
      </w:r>
    </w:p>
    <w:p w:rsidR="00272014" w:rsidRPr="00272014" w:rsidRDefault="00272014" w:rsidP="00272014">
      <w:pPr>
        <w:pStyle w:val="TEKSTAS0"/>
        <w:numPr>
          <w:ilvl w:val="0"/>
          <w:numId w:val="0"/>
        </w:numPr>
        <w:rPr>
          <w:lang w:val="lt-LT"/>
        </w:rPr>
      </w:pPr>
      <w:r>
        <w:rPr>
          <w:lang w:val="lt-LT"/>
        </w:rPr>
        <w:t>8</w:t>
      </w:r>
      <w:r w:rsidRPr="00272014">
        <w:rPr>
          <w:lang w:val="lt-LT"/>
        </w:rPr>
        <w:t xml:space="preserve">.3. Iškilus klausimams dėl pasiūlymų turinio ar aritmetikos ir Pirkimo organizatoriui paprašius, </w:t>
      </w:r>
      <w:r>
        <w:rPr>
          <w:lang w:val="lt-LT"/>
        </w:rPr>
        <w:t>tiekėj</w:t>
      </w:r>
      <w:r w:rsidRPr="00272014">
        <w:rPr>
          <w:lang w:val="lt-LT"/>
        </w:rPr>
        <w:t>ai privalo per Pirkimo organizatoriaus nurodytą terminą pateikti papildomus paaiškinimus ir / ar aritmetikos pataisymus nekeisdami pasiūlymo esmės.</w:t>
      </w:r>
    </w:p>
    <w:p w:rsidR="00272014" w:rsidRPr="00272014" w:rsidRDefault="00272014" w:rsidP="00272014">
      <w:pPr>
        <w:pStyle w:val="TEKSTAS0"/>
        <w:numPr>
          <w:ilvl w:val="0"/>
          <w:numId w:val="0"/>
        </w:numPr>
        <w:rPr>
          <w:lang w:val="lt-LT"/>
        </w:rPr>
      </w:pPr>
      <w:r>
        <w:rPr>
          <w:lang w:val="lt-LT"/>
        </w:rPr>
        <w:t>8</w:t>
      </w:r>
      <w:r w:rsidRPr="00272014">
        <w:rPr>
          <w:lang w:val="lt-LT"/>
        </w:rPr>
        <w:t xml:space="preserve">.4. </w:t>
      </w:r>
      <w:r w:rsidRPr="00272014">
        <w:rPr>
          <w:b/>
          <w:lang w:val="lt-LT"/>
        </w:rPr>
        <w:t>Pirkimo organizatorius atmeta pasiūlymą vadovaudamasis Viešųjų pirkimų įstatymo ir kitų viešuosius pirkimus reglamentuojančių teisės aktų nuostatomis, Perkančiosios organizacijos Taisyklėmis bei šiomis pirkimo sąlygomis</w:t>
      </w:r>
      <w:r w:rsidRPr="00272014">
        <w:rPr>
          <w:lang w:val="lt-LT"/>
        </w:rPr>
        <w:t>.</w:t>
      </w:r>
    </w:p>
    <w:p w:rsidR="00272014" w:rsidRPr="00272014" w:rsidRDefault="00272014" w:rsidP="00272014">
      <w:pPr>
        <w:pStyle w:val="TEKSTAS0"/>
        <w:numPr>
          <w:ilvl w:val="0"/>
          <w:numId w:val="0"/>
        </w:numPr>
        <w:rPr>
          <w:lang w:val="lt-LT"/>
        </w:rPr>
      </w:pPr>
      <w:r>
        <w:rPr>
          <w:lang w:val="lt-LT"/>
        </w:rPr>
        <w:t>8</w:t>
      </w:r>
      <w:r w:rsidRPr="00272014">
        <w:rPr>
          <w:lang w:val="lt-LT"/>
        </w:rPr>
        <w:t>.5.</w:t>
      </w:r>
      <w:r w:rsidRPr="00272014">
        <w:rPr>
          <w:lang w:val="lt-LT"/>
        </w:rPr>
        <w:tab/>
        <w:t xml:space="preserve">Apie pasiūlymo atmetimą </w:t>
      </w:r>
      <w:r>
        <w:rPr>
          <w:lang w:val="lt-LT"/>
        </w:rPr>
        <w:t>tiekėj</w:t>
      </w:r>
      <w:r w:rsidRPr="00272014">
        <w:rPr>
          <w:lang w:val="lt-LT"/>
        </w:rPr>
        <w:t>as informuojamas nedelsiant, bet ne vėliau nei per 5 darbo dienas nuo sprendimo priėmimo.</w:t>
      </w:r>
    </w:p>
    <w:p w:rsidR="00272014" w:rsidRPr="00272014" w:rsidRDefault="00272014" w:rsidP="00272014">
      <w:pPr>
        <w:pStyle w:val="TEKSTAS0"/>
        <w:numPr>
          <w:ilvl w:val="0"/>
          <w:numId w:val="0"/>
        </w:numPr>
        <w:rPr>
          <w:lang w:val="lt-LT"/>
        </w:rPr>
      </w:pPr>
      <w:r>
        <w:rPr>
          <w:lang w:val="lt-LT"/>
        </w:rPr>
        <w:lastRenderedPageBreak/>
        <w:t>8</w:t>
      </w:r>
      <w:r w:rsidRPr="00272014">
        <w:rPr>
          <w:lang w:val="lt-LT"/>
        </w:rPr>
        <w:t xml:space="preserve">.6. Pirkimo organizatorius turi teisę priimti sprendimą derėtis su dalyviais, kurių kvalifikacija ir pateikti pasiūlymai atitiks pirkimo sąlygų reikalavimus, jei visų dalyvių, kurių pasiūlymai neatmesti dėl kitų priežasčių, buvo pasiūlytos per didelės, Perkančiajai organizacijai nepriimtinos kainos. Būtų deramasi dėl </w:t>
      </w:r>
      <w:r w:rsidR="00E17C80">
        <w:rPr>
          <w:lang w:val="lt-LT"/>
        </w:rPr>
        <w:t>Prekių</w:t>
      </w:r>
      <w:r w:rsidRPr="00272014">
        <w:rPr>
          <w:lang w:val="lt-LT"/>
        </w:rPr>
        <w:t xml:space="preserve"> kainų, galutinės pasiūlymo kainos, jos sudėtinių dalių ir sutarties vykdymo sąlygų, kurios neprieštarauja pirkimo sąlygose nustatytiems reikalavimams. Jeigu bus deramasi, visiems dalyviams bus taikomi vienodi reikalavimai, suteikiamos vienodos galimybės ir pateikiama vienoda informacija. Teikiant informaciją, dalyviai nebus diskriminuojami kitų naudai. Pirkimo organizatorius apie derybas visiems dalyviams praneš CVP IS susirašinėjimo priemonėmis. Gavęs pasiūlymą derėtis, dalyvis iki nurodyto termino CVP IS susirašinėjimo priemonėmis galės raštu pateikti patikslintą pasiūlymą.</w:t>
      </w:r>
    </w:p>
    <w:p w:rsidR="00272014" w:rsidRPr="00272014" w:rsidRDefault="00272014" w:rsidP="00272014">
      <w:pPr>
        <w:pStyle w:val="TEKSTAS0"/>
        <w:numPr>
          <w:ilvl w:val="0"/>
          <w:numId w:val="0"/>
        </w:numPr>
        <w:rPr>
          <w:lang w:val="lt-LT"/>
        </w:rPr>
      </w:pPr>
      <w:r>
        <w:rPr>
          <w:lang w:val="lt-LT"/>
        </w:rPr>
        <w:t>8</w:t>
      </w:r>
      <w:r w:rsidRPr="00272014">
        <w:rPr>
          <w:lang w:val="lt-LT"/>
        </w:rPr>
        <w:t xml:space="preserve">.7. Pirkimo organizatoriaus neatmesti pasiūlymai vertinami pagal mažiausios kainos pasiūlymo vertinimo kriterijų, lyginant pateiktuose pasiūlymuose nurodytas pasiūlymo kainas su PVM, nurodytas žodžiais. Jeigu galutinė pasiūlymo kaina nebus nurodyta žodžiais, vertinama bus skaičiais nurodyta galutinė pasiūlymo kaina. Pasiūlymai bus lyginami pagal šimtąsias kainos dalis, t. y. teisiškai reikšmingi bus ne daugiau nei du skaičiai po kablelio. Jei </w:t>
      </w:r>
      <w:r>
        <w:rPr>
          <w:lang w:val="lt-LT"/>
        </w:rPr>
        <w:t>tiekėj</w:t>
      </w:r>
      <w:r w:rsidRPr="00272014">
        <w:rPr>
          <w:lang w:val="lt-LT"/>
        </w:rPr>
        <w:t>ui PVM netaikomas, tai vertinant pasiūlymą, prie jo pasiūlytos kainos tik vertinimo tikslais bus priskaičiuotas PVM. Jeigu pasiūlymuose kainos nurodytos užsienio valiuta, jos bus perskaičiuojamos eurais vadovaujantis Viešųjų pirkimų įstatymo 24 straipsnio 2 dalies 19 punkto nuostatomis.</w:t>
      </w:r>
    </w:p>
    <w:p w:rsidR="00176E6A" w:rsidRPr="00C91C62" w:rsidRDefault="00272014" w:rsidP="00272014">
      <w:pPr>
        <w:pStyle w:val="TEKSTAS0"/>
        <w:numPr>
          <w:ilvl w:val="0"/>
          <w:numId w:val="0"/>
        </w:numPr>
        <w:rPr>
          <w:lang w:val="lt-LT"/>
        </w:rPr>
      </w:pPr>
      <w:r>
        <w:rPr>
          <w:lang w:val="lt-LT"/>
        </w:rPr>
        <w:t>8</w:t>
      </w:r>
      <w:r w:rsidRPr="00272014">
        <w:rPr>
          <w:lang w:val="lt-LT"/>
        </w:rPr>
        <w:t>.8. Pasiūlymai bus lyginami pagal galutinių pasiūlymo kainų su PVM šimtąsias kainos dalis, apvalinant reikšmes pagal aritmetikos taisykles, t. y. teisiškai reikšmingi bus ne daugiau nei du skaičiai po kablelio.</w:t>
      </w:r>
    </w:p>
    <w:p w:rsidR="0069337C" w:rsidRPr="00C91C62" w:rsidRDefault="00272014" w:rsidP="007B1F52">
      <w:pPr>
        <w:pStyle w:val="SKYRIUS1"/>
        <w:widowControl/>
        <w:numPr>
          <w:ilvl w:val="0"/>
          <w:numId w:val="0"/>
        </w:numPr>
        <w:suppressLineNumbers/>
        <w:suppressAutoHyphens/>
        <w:spacing w:before="120" w:after="240"/>
        <w:ind w:left="567"/>
        <w:rPr>
          <w:color w:val="000000"/>
          <w:lang w:val="lt-LT"/>
        </w:rPr>
      </w:pPr>
      <w:r>
        <w:rPr>
          <w:color w:val="000000"/>
          <w:lang w:val="lt-LT"/>
        </w:rPr>
        <w:t>9</w:t>
      </w:r>
      <w:r w:rsidR="0069337C" w:rsidRPr="00C91C62">
        <w:rPr>
          <w:color w:val="000000"/>
          <w:lang w:val="lt-LT"/>
        </w:rPr>
        <w:t xml:space="preserve">. </w:t>
      </w:r>
      <w:r>
        <w:rPr>
          <w:color w:val="000000"/>
          <w:lang w:val="lt-LT"/>
        </w:rPr>
        <w:t>PASIŪLYMŲ EILĖ, LAIMĖTOJO NUSTATYMAS IR SPRENDIMAS DĖL PIRKIMO SUTARTIES SUDARYMO</w:t>
      </w:r>
    </w:p>
    <w:p w:rsidR="0069337C" w:rsidRPr="00C91C62"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272014" w:rsidRPr="00272014" w:rsidRDefault="00272014" w:rsidP="00272014">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9.1. Pirkimą laimėjusiu tie</w:t>
      </w:r>
      <w:r w:rsidRPr="00272014">
        <w:rPr>
          <w:color w:val="000000"/>
          <w:sz w:val="22"/>
          <w:szCs w:val="22"/>
          <w:lang w:val="lt-LT" w:eastAsia="ar-SA"/>
        </w:rPr>
        <w:t>kėju pripažįstama</w:t>
      </w:r>
      <w:r>
        <w:rPr>
          <w:color w:val="000000"/>
          <w:sz w:val="22"/>
          <w:szCs w:val="22"/>
          <w:lang w:val="lt-LT" w:eastAsia="ar-SA"/>
        </w:rPr>
        <w:t>s tie</w:t>
      </w:r>
      <w:r w:rsidRPr="00272014">
        <w:rPr>
          <w:color w:val="000000"/>
          <w:sz w:val="22"/>
          <w:szCs w:val="22"/>
          <w:lang w:val="lt-LT" w:eastAsia="ar-SA"/>
        </w:rPr>
        <w:t>kėjas, kurio pasiūlymas pasiūlymų eilėje yra pirmas.</w:t>
      </w:r>
    </w:p>
    <w:p w:rsidR="00272014" w:rsidRPr="00272014" w:rsidRDefault="00272014" w:rsidP="00272014">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9</w:t>
      </w:r>
      <w:r w:rsidRPr="00272014">
        <w:rPr>
          <w:color w:val="000000"/>
          <w:sz w:val="22"/>
          <w:szCs w:val="22"/>
          <w:lang w:val="lt-LT" w:eastAsia="ar-SA"/>
        </w:rPr>
        <w:t>.2. Pirkimo organizatorius, priėmęs sprendimą dėl laimėjusio pasiūlymo, apie šį sprendimą nedelsdamas, bet ne ilgiau nei per 5 (penkias) darbo dienas, praneša kiek</w:t>
      </w:r>
      <w:r w:rsidR="001868A1">
        <w:rPr>
          <w:color w:val="000000"/>
          <w:sz w:val="22"/>
          <w:szCs w:val="22"/>
          <w:lang w:val="lt-LT" w:eastAsia="ar-SA"/>
        </w:rPr>
        <w:t>vienam pasiūlymą pateikusiam tie</w:t>
      </w:r>
      <w:r w:rsidRPr="00272014">
        <w:rPr>
          <w:color w:val="000000"/>
          <w:sz w:val="22"/>
          <w:szCs w:val="22"/>
          <w:lang w:val="lt-LT" w:eastAsia="ar-SA"/>
        </w:rPr>
        <w:t xml:space="preserve">kėjui. Tais atvejais, kai </w:t>
      </w:r>
      <w:r w:rsidR="001868A1">
        <w:rPr>
          <w:color w:val="000000"/>
          <w:sz w:val="22"/>
          <w:szCs w:val="22"/>
          <w:lang w:val="lt-LT" w:eastAsia="ar-SA"/>
        </w:rPr>
        <w:t>pasiūlymą pateikė tik vienas tie</w:t>
      </w:r>
      <w:r w:rsidRPr="00272014">
        <w:rPr>
          <w:color w:val="000000"/>
          <w:sz w:val="22"/>
          <w:szCs w:val="22"/>
          <w:lang w:val="lt-LT" w:eastAsia="ar-SA"/>
        </w:rPr>
        <w:t>kėjas, pasiūlymų eilė nenustatoma ir jo pasiūlymas, jei nebuvo at</w:t>
      </w:r>
      <w:r w:rsidR="001868A1">
        <w:rPr>
          <w:color w:val="000000"/>
          <w:sz w:val="22"/>
          <w:szCs w:val="22"/>
          <w:lang w:val="lt-LT" w:eastAsia="ar-SA"/>
        </w:rPr>
        <w:t>mestas, laikomas laimėjusiu. Tie</w:t>
      </w:r>
      <w:r w:rsidRPr="00272014">
        <w:rPr>
          <w:color w:val="000000"/>
          <w:sz w:val="22"/>
          <w:szCs w:val="22"/>
          <w:lang w:val="lt-LT" w:eastAsia="ar-SA"/>
        </w:rPr>
        <w:t>kėjams, kurių pasiūlymai neįrašyti į pasiūlymų eilę, kartu su pranešimu apie pasiūlymų eilę pranešama ir apie jų pasiūlymų atmetimo priežastis. Jei bus nuspręsta nesudaryti sutarties, šiame pranešime nurodomos tokio sprendimo priežastys.</w:t>
      </w:r>
    </w:p>
    <w:p w:rsidR="00272014" w:rsidRPr="00272014" w:rsidRDefault="00272014" w:rsidP="00272014">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9</w:t>
      </w:r>
      <w:r w:rsidR="001868A1">
        <w:rPr>
          <w:color w:val="000000"/>
          <w:sz w:val="22"/>
          <w:szCs w:val="22"/>
          <w:lang w:val="lt-LT" w:eastAsia="ar-SA"/>
        </w:rPr>
        <w:t>.3. Tie</w:t>
      </w:r>
      <w:r w:rsidRPr="00272014">
        <w:rPr>
          <w:color w:val="000000"/>
          <w:sz w:val="22"/>
          <w:szCs w:val="22"/>
          <w:lang w:val="lt-LT" w:eastAsia="ar-SA"/>
        </w:rPr>
        <w:t xml:space="preserve">kėjas, kurio pasiūlymas pripažintas laimėjusiu, sutartį privalo pasirašyti per Pirkimo organizatoriaus nurodytą terminą. </w:t>
      </w:r>
    </w:p>
    <w:p w:rsidR="0069337C" w:rsidRPr="00C91C62" w:rsidRDefault="00272014" w:rsidP="00272014">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9</w:t>
      </w:r>
      <w:r w:rsidRPr="00272014">
        <w:rPr>
          <w:color w:val="000000"/>
          <w:sz w:val="22"/>
          <w:szCs w:val="22"/>
          <w:lang w:val="lt-LT" w:eastAsia="ar-SA"/>
        </w:rPr>
        <w:t>.4. Pirkimo organizatorius bet kuriuo metu iki sutarties sudarymo turi teisę nutraukti pirkimo procedūras. Nutraukus pirkimo procedūrą, Pirkimo organizatorius apie tai praneša visiems pakviestiems dalyvauti pirkime teikėjams.</w:t>
      </w:r>
    </w:p>
    <w:p w:rsidR="00303E0F" w:rsidRPr="00C91C62" w:rsidRDefault="00303E0F" w:rsidP="007B1F52">
      <w:pPr>
        <w:pStyle w:val="SKYRIUS1"/>
        <w:widowControl/>
        <w:numPr>
          <w:ilvl w:val="0"/>
          <w:numId w:val="0"/>
        </w:numPr>
        <w:suppressLineNumbers/>
        <w:suppressAutoHyphens/>
        <w:spacing w:before="120" w:after="240"/>
        <w:ind w:left="567"/>
        <w:rPr>
          <w:color w:val="000000"/>
          <w:lang w:val="lt-LT"/>
        </w:rPr>
      </w:pPr>
      <w:r w:rsidRPr="00C91C62">
        <w:rPr>
          <w:color w:val="000000"/>
          <w:lang w:val="lt-LT"/>
        </w:rPr>
        <w:t>1</w:t>
      </w:r>
      <w:r w:rsidR="001868A1">
        <w:rPr>
          <w:color w:val="000000"/>
          <w:lang w:val="lt-LT"/>
        </w:rPr>
        <w:t>0</w:t>
      </w:r>
      <w:r w:rsidRPr="00C91C62">
        <w:rPr>
          <w:color w:val="000000"/>
          <w:lang w:val="lt-LT"/>
        </w:rPr>
        <w:t xml:space="preserve">. </w:t>
      </w:r>
      <w:r w:rsidR="001868A1">
        <w:rPr>
          <w:color w:val="000000"/>
          <w:lang w:val="lt-LT"/>
        </w:rPr>
        <w:t>PIRKIMO SUTARTIES SĄLYGOS</w:t>
      </w:r>
    </w:p>
    <w:p w:rsidR="00303E0F" w:rsidRPr="00C91C62"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1868A1" w:rsidRPr="001868A1" w:rsidRDefault="001868A1" w:rsidP="001868A1">
      <w:pPr>
        <w:pStyle w:val="TEKSTAS0"/>
        <w:numPr>
          <w:ilvl w:val="0"/>
          <w:numId w:val="0"/>
        </w:numPr>
        <w:rPr>
          <w:lang w:val="lt-LT"/>
        </w:rPr>
      </w:pPr>
      <w:r>
        <w:rPr>
          <w:lang w:val="lt-LT"/>
        </w:rPr>
        <w:t>10</w:t>
      </w:r>
      <w:r w:rsidRPr="001868A1">
        <w:rPr>
          <w:lang w:val="lt-LT"/>
        </w:rPr>
        <w:t>.1.</w:t>
      </w:r>
      <w:r w:rsidRPr="001868A1">
        <w:rPr>
          <w:lang w:val="lt-LT"/>
        </w:rPr>
        <w:tab/>
        <w:t>Sutarties projektas pateikiamas 3 priede. Sutarties projekto sąlygos yra privalomos pirkimo dalyviams ir sudarant sutartį su laimėtoju nebus keičiamos. Sutarties valiuta – eurai.</w:t>
      </w:r>
    </w:p>
    <w:p w:rsidR="001868A1" w:rsidRPr="001868A1" w:rsidRDefault="001868A1" w:rsidP="001868A1">
      <w:pPr>
        <w:pStyle w:val="TEKSTAS0"/>
        <w:numPr>
          <w:ilvl w:val="0"/>
          <w:numId w:val="0"/>
        </w:numPr>
        <w:rPr>
          <w:lang w:val="lt-LT"/>
        </w:rPr>
      </w:pPr>
      <w:r>
        <w:rPr>
          <w:lang w:val="lt-LT"/>
        </w:rPr>
        <w:t>10</w:t>
      </w:r>
      <w:r w:rsidRPr="001868A1">
        <w:rPr>
          <w:lang w:val="lt-LT"/>
        </w:rPr>
        <w:t>.2.</w:t>
      </w:r>
      <w:r w:rsidRPr="001868A1">
        <w:rPr>
          <w:lang w:val="lt-LT"/>
        </w:rPr>
        <w:tab/>
        <w:t>Sutartis turi būti sudaroma nedelsiant, per Pirkimo organizatoriaus nurodyta terminą.</w:t>
      </w:r>
    </w:p>
    <w:p w:rsidR="0069337C" w:rsidRPr="00C91C62" w:rsidRDefault="001868A1" w:rsidP="001868A1">
      <w:pPr>
        <w:pStyle w:val="TEKSTAS0"/>
        <w:numPr>
          <w:ilvl w:val="0"/>
          <w:numId w:val="0"/>
        </w:numPr>
        <w:rPr>
          <w:lang w:val="lt-LT"/>
        </w:rPr>
      </w:pPr>
      <w:r>
        <w:rPr>
          <w:lang w:val="lt-LT"/>
        </w:rPr>
        <w:t>10</w:t>
      </w:r>
      <w:r w:rsidRPr="001868A1">
        <w:rPr>
          <w:lang w:val="lt-LT"/>
        </w:rPr>
        <w:t>.3.</w:t>
      </w:r>
      <w:r w:rsidRPr="001868A1">
        <w:rPr>
          <w:lang w:val="lt-LT"/>
        </w:rPr>
        <w:tab/>
        <w:t>Sudarant sutartį, neg</w:t>
      </w:r>
      <w:r>
        <w:rPr>
          <w:lang w:val="lt-LT"/>
        </w:rPr>
        <w:t>ali būti keičiama laimėjusio tie</w:t>
      </w:r>
      <w:r w:rsidRPr="001868A1">
        <w:rPr>
          <w:lang w:val="lt-LT"/>
        </w:rPr>
        <w:t>kėjo pasiūlymo kaina</w:t>
      </w:r>
      <w:r>
        <w:rPr>
          <w:lang w:val="lt-LT"/>
        </w:rPr>
        <w:t xml:space="preserve"> ir pirkimo dokumentuose bei tie</w:t>
      </w:r>
      <w:r w:rsidRPr="001868A1">
        <w:rPr>
          <w:lang w:val="lt-LT"/>
        </w:rPr>
        <w:t>kėjo pasiūlyme nustatytos sąlygos.</w:t>
      </w:r>
    </w:p>
    <w:p w:rsidR="00303E0F" w:rsidRPr="00C91C62" w:rsidRDefault="00303E0F" w:rsidP="00303E0F">
      <w:pPr>
        <w:pStyle w:val="TEKSTAS0"/>
        <w:numPr>
          <w:ilvl w:val="0"/>
          <w:numId w:val="0"/>
        </w:numPr>
        <w:rPr>
          <w:lang w:val="lt-LT"/>
        </w:rPr>
      </w:pPr>
    </w:p>
    <w:p w:rsidR="00303E0F" w:rsidRPr="00C91C62" w:rsidRDefault="00303E0F" w:rsidP="004278F8">
      <w:pPr>
        <w:pStyle w:val="TEKSTAS0"/>
        <w:numPr>
          <w:ilvl w:val="0"/>
          <w:numId w:val="0"/>
        </w:numPr>
        <w:rPr>
          <w:lang w:val="lt-LT"/>
        </w:rPr>
      </w:pPr>
    </w:p>
    <w:p w:rsidR="00DD7A96" w:rsidRDefault="00DD7A96" w:rsidP="00EB385F">
      <w:pPr>
        <w:widowControl w:val="0"/>
        <w:rPr>
          <w:sz w:val="22"/>
          <w:szCs w:val="24"/>
          <w:lang w:val="lt-LT"/>
        </w:rPr>
      </w:pPr>
    </w:p>
    <w:p w:rsidR="00DD7A96" w:rsidRDefault="00DD7A96" w:rsidP="00EB385F">
      <w:pPr>
        <w:widowControl w:val="0"/>
        <w:rPr>
          <w:sz w:val="22"/>
          <w:szCs w:val="24"/>
          <w:lang w:val="lt-LT"/>
        </w:rPr>
      </w:pPr>
    </w:p>
    <w:p w:rsidR="00574CCA" w:rsidRDefault="00574CCA" w:rsidP="00EB385F">
      <w:pPr>
        <w:widowControl w:val="0"/>
        <w:rPr>
          <w:sz w:val="22"/>
          <w:szCs w:val="24"/>
          <w:lang w:val="lt-LT"/>
        </w:rPr>
      </w:pPr>
    </w:p>
    <w:p w:rsidR="00574CCA" w:rsidRDefault="00574CCA" w:rsidP="00EB385F">
      <w:pPr>
        <w:widowControl w:val="0"/>
        <w:rPr>
          <w:sz w:val="22"/>
          <w:szCs w:val="24"/>
          <w:lang w:val="lt-LT"/>
        </w:rPr>
      </w:pPr>
    </w:p>
    <w:p w:rsidR="00574CCA" w:rsidRDefault="001868A1" w:rsidP="001868A1">
      <w:pPr>
        <w:widowControl w:val="0"/>
        <w:tabs>
          <w:tab w:val="left" w:pos="7089"/>
        </w:tabs>
        <w:rPr>
          <w:sz w:val="22"/>
          <w:szCs w:val="24"/>
          <w:lang w:val="lt-LT"/>
        </w:rPr>
      </w:pPr>
      <w:r>
        <w:rPr>
          <w:sz w:val="22"/>
          <w:szCs w:val="24"/>
          <w:lang w:val="lt-LT"/>
        </w:rPr>
        <w:tab/>
      </w:r>
    </w:p>
    <w:p w:rsidR="00346546" w:rsidRPr="00C91C62" w:rsidRDefault="001868A1" w:rsidP="00EB385F">
      <w:pPr>
        <w:widowControl w:val="0"/>
        <w:rPr>
          <w:b/>
          <w:sz w:val="16"/>
          <w:szCs w:val="16"/>
          <w:lang w:val="lt-LT"/>
        </w:rPr>
      </w:pPr>
      <w:r>
        <w:rPr>
          <w:sz w:val="22"/>
          <w:szCs w:val="22"/>
          <w:lang w:val="lt-LT" w:eastAsia="lt-LT"/>
        </w:rPr>
        <w:t xml:space="preserve">Pirkimo organizatorius </w:t>
      </w:r>
      <w:r w:rsidRPr="00EB385F">
        <w:rPr>
          <w:sz w:val="22"/>
          <w:szCs w:val="22"/>
          <w:lang w:val="lt-LT" w:eastAsia="lt-LT"/>
        </w:rPr>
        <w:t xml:space="preserve">     </w:t>
      </w:r>
      <w:r w:rsidRPr="00EB385F">
        <w:rPr>
          <w:sz w:val="22"/>
          <w:szCs w:val="22"/>
          <w:lang w:val="lt-LT" w:eastAsia="lt-LT"/>
        </w:rPr>
        <w:tab/>
      </w:r>
      <w:r w:rsidRPr="00EB385F">
        <w:rPr>
          <w:sz w:val="22"/>
          <w:szCs w:val="22"/>
          <w:lang w:val="lt-LT" w:eastAsia="lt-LT"/>
        </w:rPr>
        <w:tab/>
      </w:r>
      <w:r w:rsidRPr="00EB385F">
        <w:rPr>
          <w:sz w:val="22"/>
          <w:szCs w:val="22"/>
          <w:lang w:val="lt-LT" w:eastAsia="lt-LT"/>
        </w:rPr>
        <w:tab/>
      </w:r>
      <w:r>
        <w:rPr>
          <w:sz w:val="22"/>
          <w:szCs w:val="22"/>
          <w:lang w:val="lt-LT" w:eastAsia="lt-LT"/>
        </w:rPr>
        <w:t xml:space="preserve">                                                                 </w:t>
      </w:r>
      <w:r w:rsidRPr="00EB385F">
        <w:rPr>
          <w:sz w:val="22"/>
          <w:szCs w:val="22"/>
          <w:lang w:val="lt-LT" w:eastAsia="lt-LT"/>
        </w:rPr>
        <w:t>Dainius Voveris</w:t>
      </w:r>
      <w:r w:rsidR="002A793F" w:rsidRPr="00C91C62">
        <w:rPr>
          <w:color w:val="FF0000"/>
          <w:sz w:val="24"/>
          <w:szCs w:val="24"/>
          <w:lang w:val="lt-LT"/>
        </w:rPr>
        <w:t xml:space="preserve"> </w:t>
      </w:r>
      <w:r w:rsidR="002A793F" w:rsidRPr="00C91C62">
        <w:rPr>
          <w:i/>
          <w:iCs/>
          <w:color w:val="FF0000"/>
          <w:sz w:val="24"/>
          <w:szCs w:val="24"/>
          <w:lang w:val="lt-LT"/>
        </w:rPr>
        <w:t xml:space="preserve">  </w:t>
      </w:r>
      <w:r w:rsidR="002A793F" w:rsidRPr="00C91C62">
        <w:rPr>
          <w:color w:val="FF0000"/>
          <w:sz w:val="24"/>
          <w:szCs w:val="24"/>
          <w:lang w:val="lt-LT"/>
        </w:rPr>
        <w:tab/>
      </w:r>
    </w:p>
    <w:p w:rsidR="00514525" w:rsidRPr="00C91C62" w:rsidRDefault="00514525" w:rsidP="00D27C97">
      <w:pPr>
        <w:spacing w:line="264" w:lineRule="auto"/>
        <w:jc w:val="right"/>
        <w:rPr>
          <w:b/>
          <w:sz w:val="16"/>
          <w:szCs w:val="16"/>
          <w:lang w:val="lt-LT"/>
        </w:rPr>
        <w:sectPr w:rsidR="00514525" w:rsidRPr="00C91C62" w:rsidSect="00BF6068">
          <w:headerReference w:type="even" r:id="rId16"/>
          <w:headerReference w:type="default" r:id="rId17"/>
          <w:footerReference w:type="default" r:id="rId18"/>
          <w:type w:val="continuous"/>
          <w:pgSz w:w="11906" w:h="16838"/>
          <w:pgMar w:top="1134" w:right="567" w:bottom="1134" w:left="1134" w:header="720" w:footer="720" w:gutter="0"/>
          <w:cols w:space="720"/>
          <w:titlePg/>
          <w:docGrid w:linePitch="272"/>
        </w:sectPr>
      </w:pPr>
    </w:p>
    <w:p w:rsidR="00C751AA" w:rsidRPr="00C91C62" w:rsidRDefault="005F5F74" w:rsidP="00D27C97">
      <w:pPr>
        <w:spacing w:line="264" w:lineRule="auto"/>
        <w:jc w:val="right"/>
        <w:rPr>
          <w:b/>
          <w:bCs/>
          <w:sz w:val="16"/>
          <w:szCs w:val="16"/>
          <w:lang w:val="lt-LT"/>
        </w:rPr>
      </w:pPr>
      <w:r>
        <w:rPr>
          <w:b/>
          <w:sz w:val="16"/>
          <w:szCs w:val="16"/>
          <w:lang w:val="lt-LT"/>
        </w:rPr>
        <w:lastRenderedPageBreak/>
        <w:t>Skalbimo pastos mažos vertės</w:t>
      </w:r>
      <w:r w:rsidR="00AA3D3F" w:rsidRPr="00C91C62">
        <w:rPr>
          <w:b/>
          <w:sz w:val="16"/>
          <w:szCs w:val="16"/>
          <w:lang w:val="lt-LT"/>
        </w:rPr>
        <w:t xml:space="preserve"> </w:t>
      </w:r>
      <w:r w:rsidR="00C751AA" w:rsidRPr="00C91C62">
        <w:rPr>
          <w:b/>
          <w:bCs/>
          <w:sz w:val="16"/>
          <w:szCs w:val="16"/>
          <w:lang w:val="lt-LT"/>
        </w:rPr>
        <w:t>p</w:t>
      </w:r>
      <w:r w:rsidR="00C62407" w:rsidRPr="00C91C62">
        <w:rPr>
          <w:b/>
          <w:bCs/>
          <w:sz w:val="16"/>
          <w:szCs w:val="16"/>
          <w:lang w:val="lt-LT"/>
        </w:rPr>
        <w:t>irkimo</w:t>
      </w:r>
      <w:r w:rsidR="00C751AA" w:rsidRPr="00C91C62">
        <w:rPr>
          <w:b/>
          <w:bCs/>
          <w:sz w:val="16"/>
          <w:szCs w:val="16"/>
          <w:lang w:val="lt-LT"/>
        </w:rPr>
        <w:t xml:space="preserve"> </w:t>
      </w:r>
    </w:p>
    <w:p w:rsidR="00AA3D3F" w:rsidRPr="00C91C62" w:rsidRDefault="005F5F74" w:rsidP="00D27C97">
      <w:pPr>
        <w:spacing w:line="264" w:lineRule="auto"/>
        <w:jc w:val="right"/>
        <w:rPr>
          <w:b/>
          <w:sz w:val="16"/>
          <w:szCs w:val="16"/>
          <w:lang w:val="lt-LT"/>
        </w:rPr>
      </w:pPr>
      <w:r>
        <w:rPr>
          <w:b/>
          <w:bCs/>
          <w:sz w:val="16"/>
          <w:szCs w:val="16"/>
          <w:lang w:val="lt-LT"/>
        </w:rPr>
        <w:t>skelbiamos apklausos</w:t>
      </w:r>
      <w:r w:rsidR="00303E0F" w:rsidRPr="00C91C62">
        <w:rPr>
          <w:b/>
          <w:bCs/>
          <w:sz w:val="16"/>
          <w:szCs w:val="16"/>
          <w:lang w:val="lt-LT"/>
        </w:rPr>
        <w:t xml:space="preserve"> būdu</w:t>
      </w:r>
      <w:r w:rsidR="00AA3D3F" w:rsidRPr="00C91C62">
        <w:rPr>
          <w:b/>
          <w:bCs/>
          <w:sz w:val="16"/>
          <w:szCs w:val="16"/>
          <w:lang w:val="lt-LT"/>
        </w:rPr>
        <w:t xml:space="preserve"> sąlygų</w:t>
      </w:r>
    </w:p>
    <w:p w:rsidR="00AA3D3F" w:rsidRPr="00C91C62" w:rsidRDefault="00AA3D3F" w:rsidP="00AA3D3F">
      <w:pPr>
        <w:keepNext/>
        <w:jc w:val="right"/>
        <w:rPr>
          <w:b/>
          <w:bCs/>
          <w:sz w:val="16"/>
          <w:szCs w:val="16"/>
          <w:lang w:val="lt-LT"/>
        </w:rPr>
      </w:pPr>
      <w:r w:rsidRPr="00C91C62">
        <w:rPr>
          <w:b/>
          <w:bCs/>
          <w:sz w:val="16"/>
          <w:szCs w:val="16"/>
          <w:lang w:val="lt-LT"/>
        </w:rPr>
        <w:t>1 priedas</w:t>
      </w:r>
    </w:p>
    <w:p w:rsidR="00AA3D3F" w:rsidRPr="00C91C62" w:rsidRDefault="00AA3D3F" w:rsidP="00AA3D3F">
      <w:pPr>
        <w:pStyle w:val="Heading3"/>
      </w:pPr>
    </w:p>
    <w:p w:rsidR="0053598C" w:rsidRPr="00C91C62" w:rsidRDefault="00A97BEF" w:rsidP="0053598C">
      <w:pPr>
        <w:jc w:val="center"/>
        <w:rPr>
          <w:b/>
          <w:sz w:val="22"/>
          <w:szCs w:val="22"/>
          <w:lang w:val="lt-LT"/>
        </w:rPr>
      </w:pPr>
      <w:bookmarkStart w:id="1" w:name="OLE_LINK1"/>
      <w:bookmarkStart w:id="2" w:name="OLE_LINK2"/>
      <w:r>
        <w:rPr>
          <w:b/>
          <w:sz w:val="22"/>
          <w:szCs w:val="22"/>
          <w:lang w:val="lt-LT"/>
        </w:rPr>
        <w:t>SKALBIMO PASTOS</w:t>
      </w:r>
    </w:p>
    <w:p w:rsidR="0053598C" w:rsidRPr="00C91C62" w:rsidRDefault="0053598C" w:rsidP="0053598C">
      <w:pPr>
        <w:jc w:val="center"/>
        <w:rPr>
          <w:b/>
          <w:sz w:val="22"/>
          <w:szCs w:val="22"/>
          <w:lang w:val="lt-LT"/>
        </w:rPr>
      </w:pPr>
      <w:r w:rsidRPr="00C91C62">
        <w:rPr>
          <w:b/>
          <w:sz w:val="22"/>
          <w:szCs w:val="22"/>
          <w:lang w:val="lt-LT"/>
        </w:rPr>
        <w:t>TECHNINĖ SPECIFIKACIJA</w:t>
      </w:r>
    </w:p>
    <w:p w:rsidR="0053598C" w:rsidRPr="00C91C62" w:rsidRDefault="0053598C" w:rsidP="0053598C">
      <w:pPr>
        <w:jc w:val="center"/>
        <w:rPr>
          <w:sz w:val="22"/>
          <w:szCs w:val="22"/>
          <w:u w:val="single"/>
          <w:lang w:val="lt-LT"/>
        </w:rPr>
      </w:pPr>
    </w:p>
    <w:p w:rsidR="00D75521" w:rsidRPr="00C91C62" w:rsidRDefault="00A97BEF" w:rsidP="008B1289">
      <w:pPr>
        <w:keepNext/>
        <w:spacing w:after="120" w:line="276" w:lineRule="auto"/>
        <w:jc w:val="both"/>
        <w:rPr>
          <w:sz w:val="22"/>
          <w:szCs w:val="22"/>
          <w:lang w:val="lt-LT"/>
        </w:rPr>
      </w:pPr>
      <w:r>
        <w:rPr>
          <w:sz w:val="22"/>
          <w:szCs w:val="22"/>
          <w:lang w:val="lt-LT"/>
        </w:rPr>
        <w:t>PIRKIMO OBJEKTAS, REIKALAVIMAI IR PRELIMINARUS PERKAMOS PREKĖS KIEKIS</w:t>
      </w:r>
      <w:r w:rsidR="008B1289" w:rsidRPr="00C91C62">
        <w:rPr>
          <w:sz w:val="22"/>
          <w:szCs w:val="22"/>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965"/>
        <w:gridCol w:w="5205"/>
      </w:tblGrid>
      <w:tr w:rsidR="00F155CE" w:rsidRPr="00902881" w:rsidTr="00661D70">
        <w:tc>
          <w:tcPr>
            <w:tcW w:w="347"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155CE" w:rsidRPr="00D6292B" w:rsidRDefault="00F155CE" w:rsidP="00661D70">
            <w:pPr>
              <w:jc w:val="center"/>
              <w:rPr>
                <w:rFonts w:eastAsia="Calibri"/>
                <w:lang w:val="lt-LT"/>
              </w:rPr>
            </w:pPr>
          </w:p>
        </w:tc>
        <w:tc>
          <w:tcPr>
            <w:tcW w:w="2012"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155CE" w:rsidRPr="00902881" w:rsidRDefault="00F155CE" w:rsidP="00DD051F">
            <w:pPr>
              <w:jc w:val="right"/>
              <w:rPr>
                <w:rFonts w:eastAsia="Calibri"/>
              </w:rPr>
            </w:pPr>
            <w:r w:rsidRPr="00902881">
              <w:rPr>
                <w:rFonts w:eastAsia="Calibri"/>
              </w:rPr>
              <w:t>Pirkimo objektas</w:t>
            </w:r>
            <w:r>
              <w:rPr>
                <w:rFonts w:eastAsia="Calibri"/>
              </w:rPr>
              <w:t>:</w:t>
            </w:r>
          </w:p>
        </w:tc>
        <w:tc>
          <w:tcPr>
            <w:tcW w:w="2641"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155CE" w:rsidRPr="00D6292B" w:rsidRDefault="00A97BEF" w:rsidP="00DD051F">
            <w:pPr>
              <w:rPr>
                <w:rFonts w:eastAsia="Calibri"/>
                <w:b/>
                <w:lang w:val="lt-LT"/>
              </w:rPr>
            </w:pPr>
            <w:r>
              <w:rPr>
                <w:rFonts w:eastAsia="Calibri"/>
                <w:b/>
                <w:lang w:val="lt-LT"/>
              </w:rPr>
              <w:t>Skalbimo pasta</w:t>
            </w:r>
          </w:p>
        </w:tc>
      </w:tr>
      <w:tr w:rsidR="00F155CE" w:rsidRPr="00074B7E" w:rsidTr="00661D70">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155CE" w:rsidRPr="00661D70" w:rsidRDefault="00661D70" w:rsidP="00730D1C">
            <w:pPr>
              <w:jc w:val="center"/>
              <w:rPr>
                <w:rFonts w:eastAsia="Calibri"/>
                <w:lang w:val="lt-LT"/>
              </w:rPr>
            </w:pPr>
            <w:r>
              <w:rPr>
                <w:rFonts w:eastAsia="Calibri"/>
                <w:lang w:val="lt-LT"/>
              </w:rPr>
              <w:t>1.</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A97BEF" w:rsidP="00DD051F">
            <w:pPr>
              <w:jc w:val="right"/>
              <w:rPr>
                <w:rFonts w:eastAsia="Calibri"/>
                <w:lang w:val="lt-LT"/>
              </w:rPr>
            </w:pPr>
            <w:r>
              <w:rPr>
                <w:rFonts w:eastAsia="Calibri"/>
                <w:lang w:val="lt-LT"/>
              </w:rPr>
              <w:t>Savybės</w:t>
            </w:r>
            <w:r w:rsidR="00D6292B" w:rsidRPr="0083242B">
              <w:rPr>
                <w:rFonts w:eastAsia="Calibri"/>
                <w:lang w:val="lt-LT"/>
              </w:rPr>
              <w:t>:</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F155CE" w:rsidP="00E43424">
            <w:pPr>
              <w:rPr>
                <w:rFonts w:eastAsia="Calibri"/>
                <w:lang w:val="lt-LT"/>
              </w:rPr>
            </w:pPr>
          </w:p>
        </w:tc>
      </w:tr>
      <w:tr w:rsidR="00F155CE" w:rsidRPr="00106FBC" w:rsidTr="00661D70">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155CE" w:rsidRPr="00661D70" w:rsidRDefault="00730D1C" w:rsidP="00661D70">
            <w:pPr>
              <w:jc w:val="center"/>
              <w:rPr>
                <w:rFonts w:eastAsia="Calibri"/>
                <w:lang w:val="lt-LT"/>
              </w:rPr>
            </w:pPr>
            <w:r>
              <w:rPr>
                <w:rFonts w:eastAsia="Calibri"/>
                <w:lang w:val="lt-LT"/>
              </w:rPr>
              <w:t>1.1</w:t>
            </w:r>
            <w:r w:rsidR="00661D70">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F155CE" w:rsidP="00E43424">
            <w:pPr>
              <w:jc w:val="right"/>
              <w:rPr>
                <w:rFonts w:eastAsia="Calibri"/>
                <w:lang w:val="lt-LT"/>
              </w:rPr>
            </w:pP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A97BEF" w:rsidP="00661D70">
            <w:pPr>
              <w:rPr>
                <w:rFonts w:eastAsia="Calibri"/>
                <w:lang w:val="lt-LT"/>
              </w:rPr>
            </w:pPr>
            <w:r>
              <w:rPr>
                <w:rFonts w:eastAsia="Calibri"/>
                <w:lang w:val="lt-LT"/>
              </w:rPr>
              <w:t>Mažai putojanti</w:t>
            </w:r>
          </w:p>
        </w:tc>
      </w:tr>
      <w:tr w:rsidR="00F155CE" w:rsidTr="00661D70">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155CE" w:rsidRPr="00661D70" w:rsidRDefault="00730D1C" w:rsidP="00661D70">
            <w:pPr>
              <w:jc w:val="center"/>
              <w:rPr>
                <w:rFonts w:eastAsia="Calibri"/>
                <w:lang w:val="lt-LT"/>
              </w:rPr>
            </w:pPr>
            <w:r>
              <w:rPr>
                <w:rFonts w:eastAsia="Calibri"/>
                <w:lang w:val="lt-LT"/>
              </w:rPr>
              <w:t>1.2</w:t>
            </w:r>
            <w:r w:rsidR="00661D70">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F155CE" w:rsidP="00DD051F">
            <w:pPr>
              <w:jc w:val="right"/>
              <w:rPr>
                <w:rFonts w:eastAsia="Calibri"/>
                <w:lang w:val="lt-LT"/>
              </w:rPr>
            </w:pP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A97BEF" w:rsidP="00DD051F">
            <w:pPr>
              <w:rPr>
                <w:rFonts w:eastAsia="Calibri"/>
                <w:lang w:val="lt-LT"/>
              </w:rPr>
            </w:pPr>
            <w:r>
              <w:rPr>
                <w:rFonts w:eastAsia="Calibri"/>
                <w:lang w:val="lt-LT"/>
              </w:rPr>
              <w:t>Tinkama skalbti rankomis ir automatu</w:t>
            </w:r>
          </w:p>
        </w:tc>
      </w:tr>
      <w:tr w:rsidR="00661D70" w:rsidTr="00661D70">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61D70" w:rsidRDefault="00730D1C" w:rsidP="00661D70">
            <w:pPr>
              <w:jc w:val="center"/>
              <w:rPr>
                <w:rFonts w:eastAsia="Calibri"/>
                <w:lang w:val="lt-LT"/>
              </w:rPr>
            </w:pPr>
            <w:r>
              <w:rPr>
                <w:rFonts w:eastAsia="Calibri"/>
                <w:lang w:val="lt-LT"/>
              </w:rPr>
              <w:t>1.3</w:t>
            </w:r>
            <w:r w:rsidR="00661D70">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661D70" w:rsidRPr="0083242B" w:rsidRDefault="00661D70" w:rsidP="00DD051F">
            <w:pPr>
              <w:jc w:val="right"/>
              <w:rPr>
                <w:rFonts w:eastAsia="Calibri"/>
                <w:lang w:val="lt-LT"/>
              </w:rPr>
            </w:pP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661D70" w:rsidRPr="0083242B" w:rsidRDefault="00A97BEF" w:rsidP="00DD051F">
            <w:pPr>
              <w:rPr>
                <w:rFonts w:eastAsia="Calibri"/>
                <w:lang w:val="lt-LT"/>
              </w:rPr>
            </w:pPr>
            <w:r>
              <w:rPr>
                <w:rFonts w:eastAsia="Calibri"/>
                <w:lang w:val="lt-LT"/>
              </w:rPr>
              <w:t>Dermatologiškai neutrali</w:t>
            </w:r>
          </w:p>
        </w:tc>
      </w:tr>
      <w:tr w:rsidR="00F155CE" w:rsidTr="00661D70">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155CE" w:rsidRPr="00661D70" w:rsidRDefault="00730D1C" w:rsidP="00661D70">
            <w:pPr>
              <w:jc w:val="center"/>
              <w:rPr>
                <w:rFonts w:eastAsia="Calibri"/>
                <w:lang w:val="lt-LT"/>
              </w:rPr>
            </w:pPr>
            <w:r>
              <w:rPr>
                <w:rFonts w:eastAsia="Calibri"/>
                <w:lang w:val="lt-LT"/>
              </w:rPr>
              <w:t>1.4</w:t>
            </w:r>
            <w:r w:rsidR="00661D70">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F155CE" w:rsidP="00DD051F">
            <w:pPr>
              <w:jc w:val="right"/>
              <w:rPr>
                <w:rFonts w:eastAsia="Calibri"/>
                <w:lang w:val="lt-LT"/>
              </w:rPr>
            </w:pP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A97BEF" w:rsidP="00DD051F">
            <w:pPr>
              <w:rPr>
                <w:rFonts w:eastAsia="Calibri"/>
                <w:lang w:val="lt-LT"/>
              </w:rPr>
            </w:pPr>
            <w:r>
              <w:rPr>
                <w:rFonts w:eastAsia="Calibri"/>
                <w:lang w:val="lt-LT"/>
              </w:rPr>
              <w:t>Nekenksminga aplinkai – biologiškai suyranti</w:t>
            </w:r>
          </w:p>
        </w:tc>
      </w:tr>
      <w:tr w:rsidR="00F155CE" w:rsidTr="00661D70">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F155CE" w:rsidRPr="00661D70" w:rsidRDefault="00730D1C" w:rsidP="00661D70">
            <w:pPr>
              <w:jc w:val="center"/>
              <w:rPr>
                <w:rFonts w:eastAsia="Calibri"/>
                <w:lang w:val="lt-LT"/>
              </w:rPr>
            </w:pPr>
            <w:r>
              <w:rPr>
                <w:rFonts w:eastAsia="Calibri"/>
                <w:lang w:val="lt-LT"/>
              </w:rPr>
              <w:t>2</w:t>
            </w:r>
            <w:r w:rsidR="00661D70">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A97BEF" w:rsidP="00DD051F">
            <w:pPr>
              <w:jc w:val="right"/>
              <w:rPr>
                <w:rFonts w:eastAsia="Calibri"/>
                <w:lang w:val="lt-LT"/>
              </w:rPr>
            </w:pPr>
            <w:r>
              <w:rPr>
                <w:rFonts w:eastAsia="Calibri"/>
                <w:lang w:val="lt-LT"/>
              </w:rPr>
              <w:t>Išeiga</w:t>
            </w:r>
            <w:r w:rsidR="00D6292B" w:rsidRPr="0083242B">
              <w:rPr>
                <w:rFonts w:eastAsia="Calibri"/>
                <w:lang w:val="lt-LT"/>
              </w:rPr>
              <w:t>:</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F155CE" w:rsidRPr="0083242B" w:rsidRDefault="00A97BEF" w:rsidP="00E43424">
            <w:pPr>
              <w:rPr>
                <w:rFonts w:eastAsia="Calibri"/>
                <w:lang w:val="lt-LT"/>
              </w:rPr>
            </w:pPr>
            <w:r>
              <w:rPr>
                <w:rFonts w:eastAsia="Calibri"/>
                <w:lang w:val="lt-LT"/>
              </w:rPr>
              <w:t>100 g pastos 5 kg skalbinių</w:t>
            </w:r>
          </w:p>
        </w:tc>
      </w:tr>
      <w:tr w:rsidR="00D6292B" w:rsidRPr="00902881" w:rsidTr="00661D70">
        <w:trPr>
          <w:trHeight w:val="142"/>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D6292B" w:rsidRPr="00661D70" w:rsidRDefault="00730D1C" w:rsidP="00661D70">
            <w:pPr>
              <w:jc w:val="center"/>
              <w:rPr>
                <w:rFonts w:eastAsia="Calibri"/>
                <w:lang w:val="lt-LT"/>
              </w:rPr>
            </w:pPr>
            <w:r>
              <w:rPr>
                <w:rFonts w:eastAsia="Calibri"/>
                <w:lang w:val="lt-LT"/>
              </w:rPr>
              <w:t>3</w:t>
            </w:r>
            <w:r w:rsidR="00661D70">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D6292B" w:rsidRPr="0083242B" w:rsidRDefault="00A97BEF" w:rsidP="00DD051F">
            <w:pPr>
              <w:jc w:val="right"/>
              <w:rPr>
                <w:rFonts w:eastAsia="Calibri"/>
                <w:lang w:val="lt-LT"/>
              </w:rPr>
            </w:pPr>
            <w:r>
              <w:rPr>
                <w:rFonts w:eastAsia="Calibri"/>
                <w:lang w:val="lt-LT"/>
              </w:rPr>
              <w:t>Anijoninės paviršiaus veikliosios medžiagos kiekis</w:t>
            </w:r>
            <w:r w:rsidR="00D6292B" w:rsidRPr="0083242B">
              <w:rPr>
                <w:rFonts w:eastAsia="Calibri"/>
                <w:lang w:val="lt-LT"/>
              </w:rPr>
              <w:t>:</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D6292B" w:rsidRPr="00A97BEF" w:rsidRDefault="00A97BEF" w:rsidP="00D6292B">
            <w:pPr>
              <w:rPr>
                <w:rFonts w:eastAsia="Calibri"/>
                <w:lang w:val="lt-LT"/>
              </w:rPr>
            </w:pPr>
            <w:r>
              <w:rPr>
                <w:rFonts w:eastAsia="Calibri"/>
                <w:lang w:val="lt-LT"/>
              </w:rPr>
              <w:t xml:space="preserve">Nuo 5 iki 15 </w:t>
            </w:r>
            <w:r>
              <w:rPr>
                <w:rFonts w:eastAsia="Calibri"/>
                <w:lang w:val="en-US"/>
              </w:rPr>
              <w:t>proc.</w:t>
            </w:r>
          </w:p>
        </w:tc>
      </w:tr>
      <w:tr w:rsidR="00661D70" w:rsidRPr="00902881" w:rsidTr="00661D70">
        <w:trPr>
          <w:trHeight w:val="142"/>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61D70" w:rsidRPr="00661D70" w:rsidRDefault="00730D1C" w:rsidP="00661D70">
            <w:pPr>
              <w:jc w:val="center"/>
              <w:rPr>
                <w:rFonts w:eastAsia="Calibri"/>
                <w:lang w:val="lt-LT"/>
              </w:rPr>
            </w:pPr>
            <w:r>
              <w:rPr>
                <w:rFonts w:eastAsia="Calibri"/>
                <w:lang w:val="lt-LT"/>
              </w:rPr>
              <w:t>4</w:t>
            </w:r>
            <w:r w:rsidR="00661D70">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661D70" w:rsidRPr="0083242B" w:rsidRDefault="00A97BEF" w:rsidP="00D908E2">
            <w:pPr>
              <w:jc w:val="right"/>
              <w:rPr>
                <w:rFonts w:eastAsia="Calibri"/>
                <w:lang w:val="lt-LT"/>
              </w:rPr>
            </w:pPr>
            <w:r>
              <w:rPr>
                <w:rFonts w:eastAsia="Calibri"/>
                <w:lang w:val="lt-LT"/>
              </w:rPr>
              <w:t>Nejoninių medžiagų kiekis</w:t>
            </w:r>
            <w:r w:rsidR="00661D70" w:rsidRPr="0083242B">
              <w:rPr>
                <w:rFonts w:eastAsia="Calibri"/>
                <w:lang w:val="lt-LT"/>
              </w:rPr>
              <w:t>:</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661D70" w:rsidRPr="0083242B" w:rsidRDefault="00A97BEF" w:rsidP="00D908E2">
            <w:pPr>
              <w:rPr>
                <w:rFonts w:eastAsia="Calibri"/>
                <w:lang w:val="lt-LT"/>
              </w:rPr>
            </w:pPr>
            <w:r>
              <w:rPr>
                <w:rFonts w:eastAsia="Calibri"/>
                <w:lang w:val="lt-LT"/>
              </w:rPr>
              <w:t>&lt; 5 proc.</w:t>
            </w:r>
          </w:p>
        </w:tc>
      </w:tr>
      <w:tr w:rsidR="007A1A8E" w:rsidRPr="00902881" w:rsidTr="00661D70">
        <w:trPr>
          <w:trHeight w:val="142"/>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A1A8E" w:rsidRDefault="00730D1C" w:rsidP="00661D70">
            <w:pPr>
              <w:jc w:val="center"/>
              <w:rPr>
                <w:rFonts w:eastAsia="Calibri"/>
                <w:lang w:val="lt-LT"/>
              </w:rPr>
            </w:pPr>
            <w:r>
              <w:rPr>
                <w:rFonts w:eastAsia="Calibri"/>
                <w:lang w:val="lt-LT"/>
              </w:rPr>
              <w:t>5</w:t>
            </w:r>
            <w:r w:rsidR="007A1A8E">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7A1A8E" w:rsidRPr="0083242B" w:rsidRDefault="00A97BEF" w:rsidP="00A97BEF">
            <w:pPr>
              <w:jc w:val="right"/>
              <w:rPr>
                <w:rFonts w:eastAsia="Calibri"/>
                <w:lang w:val="lt-LT"/>
              </w:rPr>
            </w:pPr>
            <w:r>
              <w:rPr>
                <w:rFonts w:eastAsia="Calibri"/>
                <w:lang w:val="lt-LT"/>
              </w:rPr>
              <w:t>Skalbimo temperatūra</w:t>
            </w:r>
            <w:r w:rsidR="007A1A8E" w:rsidRPr="0083242B">
              <w:rPr>
                <w:rFonts w:eastAsia="Calibri"/>
                <w:lang w:val="lt-LT"/>
              </w:rPr>
              <w:t>:</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7A1A8E" w:rsidRPr="0083242B" w:rsidRDefault="00A97BEF" w:rsidP="00A97BEF">
            <w:pPr>
              <w:rPr>
                <w:rFonts w:eastAsia="Calibri"/>
                <w:lang w:val="lt-LT"/>
              </w:rPr>
            </w:pPr>
            <w:r>
              <w:rPr>
                <w:rFonts w:eastAsia="Calibri"/>
                <w:lang w:val="lt-LT"/>
              </w:rPr>
              <w:t xml:space="preserve">Nuo 30 iki 90 </w:t>
            </w:r>
            <w:r>
              <w:rPr>
                <w:rFonts w:ascii="Calibri" w:eastAsia="Calibri" w:hAnsi="Calibri"/>
                <w:lang w:val="lt-LT"/>
              </w:rPr>
              <w:t>°</w:t>
            </w:r>
            <w:r>
              <w:rPr>
                <w:rFonts w:eastAsia="Calibri"/>
                <w:lang w:val="lt-LT"/>
              </w:rPr>
              <w:t>C</w:t>
            </w:r>
          </w:p>
        </w:tc>
      </w:tr>
      <w:tr w:rsidR="007A1A8E" w:rsidRPr="00902881" w:rsidTr="00661D70">
        <w:trPr>
          <w:trHeight w:val="142"/>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A1A8E" w:rsidRPr="00661D70" w:rsidRDefault="00730D1C" w:rsidP="00661D70">
            <w:pPr>
              <w:jc w:val="center"/>
              <w:rPr>
                <w:rFonts w:eastAsia="Calibri"/>
                <w:lang w:val="lt-LT"/>
              </w:rPr>
            </w:pPr>
            <w:r>
              <w:rPr>
                <w:rFonts w:eastAsia="Calibri"/>
                <w:lang w:val="lt-LT"/>
              </w:rPr>
              <w:t>6</w:t>
            </w:r>
            <w:r w:rsidR="007A1A8E">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7A1A8E" w:rsidRPr="0083242B" w:rsidRDefault="00A97BEF" w:rsidP="00D908E2">
            <w:pPr>
              <w:jc w:val="right"/>
              <w:rPr>
                <w:rFonts w:eastAsia="Calibri"/>
                <w:lang w:val="lt-LT"/>
              </w:rPr>
            </w:pPr>
            <w:r>
              <w:rPr>
                <w:rFonts w:eastAsia="Calibri"/>
                <w:lang w:val="lt-LT"/>
              </w:rPr>
              <w:t>Išfasavimas</w:t>
            </w:r>
            <w:r w:rsidR="007A1A8E" w:rsidRPr="0083242B">
              <w:rPr>
                <w:rFonts w:eastAsia="Calibri"/>
                <w:lang w:val="lt-LT"/>
              </w:rPr>
              <w:t>:</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7A1A8E" w:rsidRPr="0083242B" w:rsidRDefault="00A97BEF" w:rsidP="00D908E2">
            <w:pPr>
              <w:rPr>
                <w:rFonts w:eastAsia="Calibri"/>
                <w:lang w:val="lt-LT"/>
              </w:rPr>
            </w:pPr>
            <w:r>
              <w:rPr>
                <w:rFonts w:eastAsia="Calibri"/>
                <w:lang w:val="lt-LT"/>
              </w:rPr>
              <w:t xml:space="preserve">Po </w:t>
            </w:r>
            <w:r w:rsidR="004E38AF">
              <w:rPr>
                <w:rFonts w:eastAsia="Calibri"/>
                <w:lang w:val="lt-LT"/>
              </w:rPr>
              <w:t>10-30</w:t>
            </w:r>
            <w:r>
              <w:rPr>
                <w:rFonts w:eastAsia="Calibri"/>
                <w:lang w:val="lt-LT"/>
              </w:rPr>
              <w:t xml:space="preserve"> kg</w:t>
            </w:r>
          </w:p>
        </w:tc>
      </w:tr>
      <w:tr w:rsidR="007A1A8E" w:rsidRPr="00902881" w:rsidTr="00661D70">
        <w:trPr>
          <w:trHeight w:val="142"/>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7A1A8E" w:rsidRDefault="00730D1C" w:rsidP="00661D70">
            <w:pPr>
              <w:jc w:val="center"/>
              <w:rPr>
                <w:rFonts w:eastAsia="Calibri"/>
                <w:lang w:val="lt-LT"/>
              </w:rPr>
            </w:pPr>
            <w:r>
              <w:rPr>
                <w:rFonts w:eastAsia="Calibri"/>
                <w:lang w:val="lt-LT"/>
              </w:rPr>
              <w:t>7</w:t>
            </w:r>
            <w:r w:rsidR="007A1A8E">
              <w:rPr>
                <w:rFonts w:eastAsia="Calibri"/>
                <w:lang w:val="lt-LT"/>
              </w:rPr>
              <w:t>.</w:t>
            </w:r>
          </w:p>
        </w:tc>
        <w:tc>
          <w:tcPr>
            <w:tcW w:w="2012" w:type="pct"/>
            <w:tcBorders>
              <w:top w:val="single" w:sz="4" w:space="0" w:color="auto"/>
              <w:left w:val="single" w:sz="4" w:space="0" w:color="auto"/>
              <w:bottom w:val="single" w:sz="4" w:space="0" w:color="auto"/>
              <w:right w:val="single" w:sz="4" w:space="0" w:color="auto"/>
            </w:tcBorders>
            <w:shd w:val="clear" w:color="auto" w:fill="auto"/>
          </w:tcPr>
          <w:p w:rsidR="007A1A8E" w:rsidRPr="0083242B" w:rsidRDefault="00A97BEF" w:rsidP="00A97BEF">
            <w:pPr>
              <w:jc w:val="right"/>
              <w:rPr>
                <w:rFonts w:eastAsia="Calibri"/>
                <w:b/>
                <w:lang w:val="lt-LT"/>
              </w:rPr>
            </w:pPr>
            <w:r>
              <w:rPr>
                <w:rFonts w:eastAsia="Calibri"/>
                <w:b/>
                <w:lang w:val="lt-LT"/>
              </w:rPr>
              <w:t>Preliminarus 12 mėn. kiekis</w:t>
            </w:r>
            <w:r w:rsidR="007A1A8E" w:rsidRPr="0083242B">
              <w:rPr>
                <w:rFonts w:eastAsia="Calibri"/>
                <w:b/>
                <w:lang w:val="lt-LT"/>
              </w:rPr>
              <w:t>:</w:t>
            </w:r>
          </w:p>
        </w:tc>
        <w:tc>
          <w:tcPr>
            <w:tcW w:w="2641" w:type="pct"/>
            <w:tcBorders>
              <w:top w:val="single" w:sz="4" w:space="0" w:color="auto"/>
              <w:left w:val="single" w:sz="4" w:space="0" w:color="auto"/>
              <w:bottom w:val="single" w:sz="4" w:space="0" w:color="auto"/>
              <w:right w:val="single" w:sz="4" w:space="0" w:color="auto"/>
            </w:tcBorders>
            <w:shd w:val="clear" w:color="auto" w:fill="auto"/>
          </w:tcPr>
          <w:p w:rsidR="007A1A8E" w:rsidRPr="0083242B" w:rsidRDefault="00A97BEF" w:rsidP="00D908E2">
            <w:pPr>
              <w:rPr>
                <w:rFonts w:eastAsia="Calibri"/>
                <w:b/>
                <w:lang w:val="lt-LT"/>
              </w:rPr>
            </w:pPr>
            <w:r>
              <w:rPr>
                <w:rFonts w:eastAsia="Calibri"/>
                <w:b/>
                <w:lang w:val="lt-LT"/>
              </w:rPr>
              <w:t>2 160 kg</w:t>
            </w:r>
          </w:p>
        </w:tc>
      </w:tr>
    </w:tbl>
    <w:p w:rsidR="00D6292B" w:rsidRDefault="00D6292B" w:rsidP="00D6292B">
      <w:pPr>
        <w:keepNext/>
        <w:spacing w:after="120" w:line="276" w:lineRule="auto"/>
        <w:rPr>
          <w:b/>
          <w:sz w:val="22"/>
          <w:szCs w:val="22"/>
          <w:lang w:val="lt-LT"/>
        </w:rPr>
      </w:pPr>
    </w:p>
    <w:p w:rsidR="00514525" w:rsidRPr="00C91C62" w:rsidRDefault="00514525" w:rsidP="00514525">
      <w:pPr>
        <w:pStyle w:val="BodyTextIndent2"/>
        <w:widowControl w:val="0"/>
        <w:jc w:val="center"/>
        <w:rPr>
          <w:sz w:val="22"/>
          <w:szCs w:val="22"/>
        </w:rPr>
      </w:pPr>
    </w:p>
    <w:p w:rsidR="00514525" w:rsidRPr="00C91C62" w:rsidRDefault="00514525" w:rsidP="00514525">
      <w:pPr>
        <w:widowControl w:val="0"/>
        <w:rPr>
          <w:sz w:val="22"/>
          <w:szCs w:val="22"/>
          <w:lang w:val="lt-LT"/>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8E245D" w:rsidRDefault="008E245D" w:rsidP="00C751AA">
      <w:pPr>
        <w:pStyle w:val="BodyTextIndent2"/>
        <w:widowControl w:val="0"/>
        <w:jc w:val="right"/>
        <w:rPr>
          <w:b/>
          <w:sz w:val="16"/>
          <w:szCs w:val="16"/>
        </w:rPr>
      </w:pPr>
    </w:p>
    <w:p w:rsidR="005F5F74" w:rsidRPr="00C91C62" w:rsidRDefault="005F5F74" w:rsidP="005F5F74">
      <w:pPr>
        <w:spacing w:line="264" w:lineRule="auto"/>
        <w:jc w:val="right"/>
        <w:rPr>
          <w:b/>
          <w:bCs/>
          <w:sz w:val="16"/>
          <w:szCs w:val="16"/>
          <w:lang w:val="lt-LT"/>
        </w:rPr>
      </w:pPr>
      <w:r>
        <w:rPr>
          <w:b/>
          <w:sz w:val="16"/>
          <w:szCs w:val="16"/>
          <w:lang w:val="lt-LT"/>
        </w:rPr>
        <w:lastRenderedPageBreak/>
        <w:t>Skalbimo pastos mažos vertės</w:t>
      </w:r>
      <w:r w:rsidRPr="00C91C62">
        <w:rPr>
          <w:b/>
          <w:sz w:val="16"/>
          <w:szCs w:val="16"/>
          <w:lang w:val="lt-LT"/>
        </w:rPr>
        <w:t xml:space="preserve"> </w:t>
      </w:r>
      <w:r w:rsidRPr="00C91C62">
        <w:rPr>
          <w:b/>
          <w:bCs/>
          <w:sz w:val="16"/>
          <w:szCs w:val="16"/>
          <w:lang w:val="lt-LT"/>
        </w:rPr>
        <w:t xml:space="preserve">pirkimo </w:t>
      </w:r>
    </w:p>
    <w:p w:rsidR="00AA3D3F" w:rsidRPr="00C91C62" w:rsidRDefault="005F5F74" w:rsidP="005F5F74">
      <w:pPr>
        <w:pStyle w:val="BodyTextIndent2"/>
        <w:widowControl w:val="0"/>
        <w:jc w:val="right"/>
        <w:rPr>
          <w:b/>
          <w:sz w:val="16"/>
          <w:szCs w:val="16"/>
        </w:rPr>
      </w:pPr>
      <w:r>
        <w:rPr>
          <w:b/>
          <w:bCs/>
          <w:sz w:val="16"/>
          <w:szCs w:val="16"/>
        </w:rPr>
        <w:t>skelbiamos apklausos</w:t>
      </w:r>
      <w:r w:rsidRPr="00C91C62">
        <w:rPr>
          <w:b/>
          <w:bCs/>
          <w:sz w:val="16"/>
          <w:szCs w:val="16"/>
        </w:rPr>
        <w:t xml:space="preserve"> būdu sąlygų</w:t>
      </w:r>
    </w:p>
    <w:p w:rsidR="00AA3D3F" w:rsidRPr="00C91C62" w:rsidRDefault="00C62407" w:rsidP="00AA3D3F">
      <w:pPr>
        <w:keepNext/>
        <w:jc w:val="right"/>
        <w:rPr>
          <w:b/>
          <w:bCs/>
          <w:sz w:val="16"/>
          <w:szCs w:val="16"/>
          <w:lang w:val="lt-LT"/>
        </w:rPr>
      </w:pPr>
      <w:r w:rsidRPr="00C91C62">
        <w:rPr>
          <w:b/>
          <w:bCs/>
          <w:sz w:val="16"/>
          <w:szCs w:val="16"/>
          <w:lang w:val="lt-LT"/>
        </w:rPr>
        <w:t>2</w:t>
      </w:r>
      <w:r w:rsidR="00AA3D3F" w:rsidRPr="00C91C62">
        <w:rPr>
          <w:b/>
          <w:bCs/>
          <w:sz w:val="16"/>
          <w:szCs w:val="16"/>
          <w:lang w:val="lt-LT"/>
        </w:rPr>
        <w:t xml:space="preserve"> priedas</w:t>
      </w:r>
    </w:p>
    <w:p w:rsidR="00AA3D3F" w:rsidRPr="00C91C62" w:rsidRDefault="00AA3D3F" w:rsidP="00AA3D3F">
      <w:pPr>
        <w:pStyle w:val="BodyTextIndent2"/>
        <w:widowControl w:val="0"/>
        <w:suppressLineNumbers/>
        <w:suppressAutoHyphens/>
        <w:ind w:firstLine="0"/>
        <w:jc w:val="center"/>
        <w:rPr>
          <w:b/>
          <w:bCs/>
          <w:sz w:val="22"/>
          <w:szCs w:val="22"/>
        </w:rPr>
      </w:pPr>
    </w:p>
    <w:p w:rsidR="00C07EBC" w:rsidRPr="00C91C62" w:rsidRDefault="00303E0F" w:rsidP="00C07EBC">
      <w:pPr>
        <w:widowControl w:val="0"/>
        <w:suppressLineNumbers/>
        <w:suppressAutoHyphens/>
        <w:jc w:val="center"/>
        <w:rPr>
          <w:b/>
          <w:bCs/>
          <w:sz w:val="22"/>
          <w:szCs w:val="22"/>
          <w:lang w:val="lt-LT"/>
        </w:rPr>
      </w:pPr>
      <w:r w:rsidRPr="00C91C62">
        <w:rPr>
          <w:b/>
          <w:bCs/>
          <w:sz w:val="22"/>
          <w:szCs w:val="22"/>
          <w:lang w:val="lt-LT"/>
        </w:rPr>
        <w:t>PASIŪLYMO FORMA</w:t>
      </w:r>
    </w:p>
    <w:p w:rsidR="00B83FC7" w:rsidRPr="00C91C62" w:rsidRDefault="00B83FC7" w:rsidP="00C07EBC">
      <w:pPr>
        <w:widowControl w:val="0"/>
        <w:jc w:val="center"/>
        <w:rPr>
          <w:b/>
          <w:bCs/>
          <w:sz w:val="22"/>
          <w:szCs w:val="22"/>
          <w:lang w:val="lt-LT"/>
        </w:rPr>
      </w:pPr>
    </w:p>
    <w:p w:rsidR="00C07EBC" w:rsidRPr="00C91C62" w:rsidRDefault="005F5F74" w:rsidP="00C07EBC">
      <w:pPr>
        <w:widowControl w:val="0"/>
        <w:jc w:val="center"/>
        <w:rPr>
          <w:b/>
          <w:bCs/>
          <w:sz w:val="22"/>
          <w:szCs w:val="22"/>
          <w:lang w:val="lt-LT"/>
        </w:rPr>
      </w:pPr>
      <w:r>
        <w:rPr>
          <w:b/>
          <w:bCs/>
          <w:sz w:val="22"/>
          <w:szCs w:val="22"/>
          <w:lang w:val="lt-LT"/>
        </w:rPr>
        <w:t>SKALBIMO PASTOS MAŽOS VERTĖS</w:t>
      </w:r>
      <w:r w:rsidR="00C07EBC" w:rsidRPr="00C91C62">
        <w:rPr>
          <w:b/>
          <w:bCs/>
          <w:sz w:val="22"/>
          <w:szCs w:val="22"/>
          <w:lang w:val="lt-LT"/>
        </w:rPr>
        <w:t xml:space="preserve"> PIRKIMO</w:t>
      </w:r>
    </w:p>
    <w:p w:rsidR="00C07EBC" w:rsidRPr="00C91C62" w:rsidRDefault="005F5F74" w:rsidP="00C07EBC">
      <w:pPr>
        <w:widowControl w:val="0"/>
        <w:jc w:val="center"/>
        <w:rPr>
          <w:b/>
          <w:bCs/>
          <w:sz w:val="22"/>
          <w:szCs w:val="22"/>
          <w:lang w:val="lt-LT"/>
        </w:rPr>
      </w:pPr>
      <w:r>
        <w:rPr>
          <w:b/>
          <w:bCs/>
          <w:sz w:val="22"/>
          <w:szCs w:val="22"/>
          <w:lang w:val="lt-LT"/>
        </w:rPr>
        <w:t>SKELBIAMOS APKLAUSOS</w:t>
      </w:r>
      <w:r w:rsidR="00303E0F" w:rsidRPr="00C91C62">
        <w:rPr>
          <w:b/>
          <w:bCs/>
          <w:sz w:val="22"/>
          <w:szCs w:val="22"/>
          <w:lang w:val="lt-LT"/>
        </w:rPr>
        <w:t xml:space="preserve"> </w:t>
      </w:r>
      <w:r w:rsidR="00C07EBC" w:rsidRPr="00C91C62">
        <w:rPr>
          <w:b/>
          <w:bCs/>
          <w:sz w:val="22"/>
          <w:szCs w:val="22"/>
          <w:lang w:val="lt-LT"/>
        </w:rPr>
        <w:t>BŪDU PASIŪLYMAS</w:t>
      </w:r>
    </w:p>
    <w:p w:rsidR="00D0292B" w:rsidRPr="00C91C62" w:rsidRDefault="00D0292B" w:rsidP="00C07EBC">
      <w:pPr>
        <w:widowControl w:val="0"/>
        <w:jc w:val="center"/>
        <w:rPr>
          <w:b/>
          <w:bCs/>
          <w:sz w:val="22"/>
          <w:szCs w:val="22"/>
          <w:lang w:val="lt-LT"/>
        </w:rPr>
      </w:pPr>
    </w:p>
    <w:p w:rsidR="00C07EBC" w:rsidRPr="00C91C62" w:rsidRDefault="00C07EBC" w:rsidP="00C07EBC">
      <w:pPr>
        <w:pStyle w:val="BodyTextIndent2"/>
        <w:widowControl w:val="0"/>
        <w:suppressLineNumbers/>
        <w:suppressAutoHyphens/>
        <w:spacing w:before="40"/>
        <w:ind w:firstLine="0"/>
        <w:jc w:val="center"/>
        <w:rPr>
          <w:sz w:val="22"/>
          <w:szCs w:val="22"/>
        </w:rPr>
      </w:pPr>
      <w:r w:rsidRPr="00C91C62">
        <w:rPr>
          <w:sz w:val="22"/>
          <w:szCs w:val="22"/>
        </w:rPr>
        <w:t>201</w:t>
      </w:r>
      <w:r w:rsidR="00F57D27" w:rsidRPr="00C91C62">
        <w:rPr>
          <w:sz w:val="22"/>
          <w:szCs w:val="22"/>
        </w:rPr>
        <w:t>_</w:t>
      </w:r>
      <w:r w:rsidRPr="00C91C62">
        <w:rPr>
          <w:sz w:val="22"/>
          <w:szCs w:val="22"/>
        </w:rPr>
        <w:t>-__-__</w:t>
      </w:r>
    </w:p>
    <w:p w:rsidR="00AA3D3F" w:rsidRPr="00C91C62" w:rsidRDefault="00AA3D3F" w:rsidP="00AA3D3F">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Tiekėjo pavadinimas ir kodas</w:t>
            </w:r>
          </w:p>
          <w:p w:rsidR="00AA3D3F" w:rsidRPr="00C91C62" w:rsidRDefault="00AA3D3F" w:rsidP="00BA1502">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widowControl w:val="0"/>
              <w:suppressLineNumbers/>
              <w:suppressAutoHyphens/>
              <w:rPr>
                <w:sz w:val="22"/>
                <w:szCs w:val="22"/>
                <w:lang w:val="lt-LT"/>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Tiekėjo adresas</w:t>
            </w:r>
          </w:p>
          <w:p w:rsidR="00AA3D3F" w:rsidRPr="00C91C62" w:rsidRDefault="00AA3D3F" w:rsidP="00BA1502">
            <w:pPr>
              <w:pStyle w:val="BodyTextIndent2"/>
              <w:widowControl w:val="0"/>
              <w:suppressLineNumbers/>
              <w:suppressAutoHyphens/>
              <w:ind w:firstLine="0"/>
              <w:rPr>
                <w:sz w:val="22"/>
                <w:szCs w:val="22"/>
              </w:rPr>
            </w:pPr>
            <w:r w:rsidRPr="00C91C62">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widowControl w:val="0"/>
              <w:suppressLineNumbers/>
              <w:suppressAutoHyphens/>
              <w:rPr>
                <w:sz w:val="22"/>
                <w:szCs w:val="22"/>
                <w:lang w:val="lt-LT"/>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r w:rsidR="00AA3D3F" w:rsidRPr="00C91C62" w:rsidTr="004B6279">
        <w:trPr>
          <w:jc w:val="center"/>
        </w:trPr>
        <w:tc>
          <w:tcPr>
            <w:tcW w:w="4361"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r w:rsidRPr="00C91C62">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AA3D3F" w:rsidRPr="00C91C62" w:rsidRDefault="00AA3D3F" w:rsidP="00BA1502">
            <w:pPr>
              <w:pStyle w:val="BodyTextIndent2"/>
              <w:widowControl w:val="0"/>
              <w:suppressLineNumbers/>
              <w:suppressAutoHyphens/>
              <w:ind w:firstLine="0"/>
              <w:rPr>
                <w:sz w:val="22"/>
                <w:szCs w:val="22"/>
              </w:rPr>
            </w:pPr>
          </w:p>
        </w:tc>
      </w:tr>
    </w:tbl>
    <w:p w:rsidR="00AA3D3F" w:rsidRPr="00C91C62" w:rsidRDefault="00AA3D3F" w:rsidP="008347AF">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r w:rsidR="00DA276C" w:rsidRPr="00C91C62" w:rsidTr="00514525">
        <w:trPr>
          <w:jc w:val="center"/>
        </w:trPr>
        <w:tc>
          <w:tcPr>
            <w:tcW w:w="4361"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r w:rsidRPr="00C91C62">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DA276C" w:rsidRPr="00C91C62" w:rsidRDefault="00DA276C" w:rsidP="00514525">
            <w:pPr>
              <w:pStyle w:val="BodyTextIndent2"/>
              <w:widowControl w:val="0"/>
              <w:ind w:firstLine="0"/>
              <w:rPr>
                <w:sz w:val="22"/>
                <w:szCs w:val="22"/>
              </w:rPr>
            </w:pPr>
          </w:p>
        </w:tc>
      </w:tr>
    </w:tbl>
    <w:p w:rsidR="00DA276C" w:rsidRPr="00C91C62" w:rsidRDefault="00DA276C" w:rsidP="008347AF">
      <w:pPr>
        <w:widowControl w:val="0"/>
        <w:suppressLineNumbers/>
        <w:suppressAutoHyphens/>
        <w:ind w:left="142"/>
        <w:jc w:val="both"/>
        <w:rPr>
          <w:b/>
          <w:bCs/>
          <w:sz w:val="22"/>
          <w:szCs w:val="22"/>
          <w:lang w:val="lt-LT"/>
        </w:rPr>
      </w:pPr>
      <w:r w:rsidRPr="00C91C62">
        <w:rPr>
          <w:sz w:val="22"/>
          <w:szCs w:val="22"/>
          <w:vertAlign w:val="superscript"/>
          <w:lang w:val="lt-LT"/>
        </w:rPr>
        <w:t>Pastaba. Pildyti tuomet, jei sutarties vykdymui bus pasitelkti subtiekėjai.</w:t>
      </w:r>
    </w:p>
    <w:p w:rsidR="00AA3D3F" w:rsidRPr="00C91C62" w:rsidRDefault="00AA3D3F" w:rsidP="00AA3D3F">
      <w:pPr>
        <w:widowControl w:val="0"/>
        <w:suppressLineNumbers/>
        <w:suppressAutoHyphens/>
        <w:ind w:firstLine="720"/>
        <w:jc w:val="both"/>
        <w:rPr>
          <w:sz w:val="22"/>
          <w:szCs w:val="22"/>
          <w:lang w:val="lt-LT"/>
        </w:rPr>
      </w:pPr>
      <w:r w:rsidRPr="00C91C62">
        <w:rPr>
          <w:sz w:val="22"/>
          <w:szCs w:val="22"/>
          <w:lang w:val="lt-LT"/>
        </w:rPr>
        <w:t>Šiuo pasiūlymu pažymime, kad sutinkame su visomis pirkimo sąlygomis, nustatytomis:</w:t>
      </w:r>
    </w:p>
    <w:p w:rsidR="00AA3D3F" w:rsidRPr="00C91C62" w:rsidRDefault="00AA3D3F" w:rsidP="00AA3D3F">
      <w:pPr>
        <w:widowControl w:val="0"/>
        <w:suppressLineNumbers/>
        <w:suppressAutoHyphens/>
        <w:ind w:left="720"/>
        <w:jc w:val="both"/>
        <w:rPr>
          <w:sz w:val="22"/>
          <w:szCs w:val="22"/>
          <w:lang w:val="lt-LT"/>
        </w:rPr>
      </w:pPr>
      <w:r w:rsidRPr="00C91C62">
        <w:rPr>
          <w:sz w:val="22"/>
          <w:szCs w:val="22"/>
          <w:lang w:val="lt-LT"/>
        </w:rPr>
        <w:t xml:space="preserve">1) </w:t>
      </w:r>
      <w:r w:rsidR="005F5F74">
        <w:rPr>
          <w:sz w:val="22"/>
          <w:szCs w:val="22"/>
          <w:lang w:val="lt-LT"/>
        </w:rPr>
        <w:t>mažos vertės</w:t>
      </w:r>
      <w:r w:rsidR="004A7727" w:rsidRPr="00C91C62">
        <w:rPr>
          <w:sz w:val="22"/>
          <w:szCs w:val="22"/>
          <w:lang w:val="lt-LT"/>
        </w:rPr>
        <w:t xml:space="preserve"> pirkimo</w:t>
      </w:r>
      <w:r w:rsidRPr="00C91C62">
        <w:rPr>
          <w:sz w:val="22"/>
          <w:szCs w:val="22"/>
          <w:lang w:val="lt-LT"/>
        </w:rPr>
        <w:t xml:space="preserve"> skelbime, paskelbtame Viešųjų pirkimų įstatymo nustatyta tvarka</w:t>
      </w:r>
      <w:r w:rsidRPr="00C91C62">
        <w:rPr>
          <w:i/>
          <w:sz w:val="22"/>
          <w:szCs w:val="22"/>
          <w:lang w:val="lt-LT"/>
        </w:rPr>
        <w:t>;</w:t>
      </w:r>
    </w:p>
    <w:p w:rsidR="00AA3D3F" w:rsidRPr="00C91C62" w:rsidRDefault="00AA3D3F" w:rsidP="00AA3D3F">
      <w:pPr>
        <w:widowControl w:val="0"/>
        <w:suppressLineNumbers/>
        <w:suppressAutoHyphens/>
        <w:ind w:left="720"/>
        <w:jc w:val="both"/>
        <w:rPr>
          <w:sz w:val="22"/>
          <w:szCs w:val="22"/>
          <w:lang w:val="lt-LT"/>
        </w:rPr>
      </w:pPr>
      <w:r w:rsidRPr="00C91C62">
        <w:rPr>
          <w:sz w:val="22"/>
          <w:szCs w:val="22"/>
          <w:lang w:val="lt-LT"/>
        </w:rPr>
        <w:t>2) kituose pirkimo dokumentuose (jų paaiškinimuose, papildymuose).</w:t>
      </w:r>
    </w:p>
    <w:p w:rsidR="00AA3D3F" w:rsidRPr="00C91C62" w:rsidRDefault="00AA3D3F" w:rsidP="00AA3D3F">
      <w:pPr>
        <w:widowControl w:val="0"/>
        <w:suppressLineNumbers/>
        <w:suppressAutoHyphens/>
        <w:ind w:firstLine="720"/>
        <w:jc w:val="both"/>
        <w:rPr>
          <w:sz w:val="22"/>
          <w:szCs w:val="22"/>
          <w:lang w:val="lt-LT"/>
        </w:rPr>
      </w:pPr>
    </w:p>
    <w:p w:rsidR="005A6C9F" w:rsidRPr="00C91C62" w:rsidRDefault="00BB18EC" w:rsidP="00BB18EC">
      <w:pPr>
        <w:jc w:val="both"/>
        <w:rPr>
          <w:sz w:val="22"/>
          <w:szCs w:val="22"/>
          <w:lang w:val="lt-LT"/>
        </w:rPr>
      </w:pPr>
      <w:r w:rsidRPr="00C91C62">
        <w:rPr>
          <w:sz w:val="22"/>
          <w:szCs w:val="22"/>
          <w:lang w:val="lt-LT"/>
        </w:rPr>
        <w:t xml:space="preserve">Mes siūlome </w:t>
      </w:r>
      <w:r w:rsidR="005F5F74">
        <w:rPr>
          <w:sz w:val="22"/>
          <w:szCs w:val="22"/>
          <w:lang w:val="lt-LT"/>
        </w:rPr>
        <w:t>skalbimo pastą</w:t>
      </w:r>
      <w:r w:rsidRPr="00C91C62">
        <w:rPr>
          <w:sz w:val="22"/>
          <w:szCs w:val="22"/>
          <w:lang w:val="lt-LT"/>
        </w:rPr>
        <w:t xml:space="preserve"> (toliau – Prekės).</w:t>
      </w:r>
    </w:p>
    <w:p w:rsidR="00BB18EC" w:rsidRPr="00C91C62" w:rsidRDefault="00FB016C" w:rsidP="00632C1F">
      <w:pPr>
        <w:spacing w:after="120"/>
        <w:jc w:val="both"/>
        <w:rPr>
          <w:sz w:val="22"/>
          <w:szCs w:val="22"/>
          <w:lang w:val="lt-LT"/>
        </w:rPr>
      </w:pPr>
      <w:r>
        <w:rPr>
          <w:sz w:val="22"/>
          <w:szCs w:val="22"/>
          <w:lang w:val="lt-LT"/>
        </w:rPr>
        <w:t>Mūsų pasiūlymo kaina</w:t>
      </w:r>
      <w:r w:rsidR="00966879" w:rsidRPr="00C91C62">
        <w:rPr>
          <w:sz w:val="22"/>
          <w:szCs w:val="22"/>
          <w:lang w:val="lt-LT"/>
        </w:rPr>
        <w:t>:</w:t>
      </w: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18"/>
        <w:gridCol w:w="851"/>
        <w:gridCol w:w="1026"/>
        <w:gridCol w:w="1559"/>
        <w:gridCol w:w="1701"/>
      </w:tblGrid>
      <w:tr w:rsidR="00D908E2" w:rsidRPr="007228BD" w:rsidTr="00293B49">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ind w:left="-142" w:right="-108"/>
              <w:jc w:val="center"/>
              <w:rPr>
                <w:b/>
                <w:sz w:val="22"/>
                <w:szCs w:val="22"/>
              </w:rPr>
            </w:pPr>
            <w:r w:rsidRPr="007228BD">
              <w:rPr>
                <w:b/>
                <w:sz w:val="22"/>
                <w:szCs w:val="22"/>
              </w:rPr>
              <w:t>Eil. Nr.</w:t>
            </w:r>
          </w:p>
        </w:tc>
        <w:tc>
          <w:tcPr>
            <w:tcW w:w="4218"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ind w:left="-142" w:right="-108"/>
              <w:jc w:val="center"/>
              <w:rPr>
                <w:b/>
                <w:bCs/>
                <w:sz w:val="22"/>
                <w:szCs w:val="22"/>
              </w:rPr>
            </w:pPr>
            <w:r w:rsidRPr="007228BD">
              <w:rPr>
                <w:b/>
                <w:bCs/>
                <w:sz w:val="22"/>
                <w:szCs w:val="22"/>
              </w:rPr>
              <w:t>Prekės pavadinimas</w:t>
            </w:r>
          </w:p>
        </w:tc>
        <w:tc>
          <w:tcPr>
            <w:tcW w:w="85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D908E2" w:rsidRPr="00494192" w:rsidRDefault="005F5F74" w:rsidP="00494192">
            <w:pPr>
              <w:widowControl w:val="0"/>
              <w:suppressLineNumbers/>
              <w:suppressAutoHyphens/>
              <w:ind w:left="-142" w:right="-108"/>
              <w:jc w:val="center"/>
              <w:rPr>
                <w:b/>
                <w:bCs/>
                <w:sz w:val="22"/>
                <w:szCs w:val="22"/>
                <w:lang w:val="lt-LT"/>
              </w:rPr>
            </w:pPr>
            <w:r>
              <w:rPr>
                <w:b/>
                <w:bCs/>
                <w:sz w:val="22"/>
                <w:szCs w:val="22"/>
                <w:lang w:val="lt-LT"/>
              </w:rPr>
              <w:t>Preliminarus prek</w:t>
            </w:r>
            <w:r w:rsidR="00494192">
              <w:rPr>
                <w:b/>
                <w:bCs/>
                <w:sz w:val="22"/>
                <w:szCs w:val="22"/>
                <w:lang w:val="lt-LT"/>
              </w:rPr>
              <w:t>ės</w:t>
            </w:r>
            <w:r>
              <w:rPr>
                <w:b/>
                <w:bCs/>
                <w:sz w:val="22"/>
                <w:szCs w:val="22"/>
                <w:lang w:val="lt-LT"/>
              </w:rPr>
              <w:t xml:space="preserve"> kiekis (12 mėn.)</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08E2" w:rsidRPr="007228BD" w:rsidRDefault="00D908E2" w:rsidP="00D908E2">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08E2" w:rsidRPr="007228BD" w:rsidRDefault="00D908E2" w:rsidP="00D908E2">
            <w:pPr>
              <w:widowControl w:val="0"/>
              <w:suppressLineNumbers/>
              <w:suppressAutoHyphens/>
              <w:jc w:val="center"/>
              <w:rPr>
                <w:b/>
                <w:bCs/>
                <w:sz w:val="22"/>
                <w:szCs w:val="22"/>
              </w:rPr>
            </w:pPr>
            <w:r w:rsidRPr="007228BD">
              <w:rPr>
                <w:b/>
                <w:bCs/>
                <w:sz w:val="22"/>
                <w:szCs w:val="22"/>
              </w:rPr>
              <w:t>Viso</w:t>
            </w:r>
            <w:r w:rsidR="005F5F74">
              <w:rPr>
                <w:b/>
                <w:bCs/>
                <w:sz w:val="22"/>
                <w:szCs w:val="22"/>
                <w:lang w:val="lt-LT"/>
              </w:rPr>
              <w:t xml:space="preserve"> preliminaraus</w:t>
            </w:r>
            <w:r w:rsidRPr="007228BD">
              <w:rPr>
                <w:b/>
                <w:bCs/>
                <w:sz w:val="22"/>
                <w:szCs w:val="22"/>
              </w:rPr>
              <w:t xml:space="preserve"> prekės kiekio kaina be PVM</w:t>
            </w:r>
          </w:p>
        </w:tc>
      </w:tr>
      <w:tr w:rsidR="00D908E2" w:rsidRPr="007228BD" w:rsidTr="00293B49">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6F1D6D" w:rsidRDefault="00D908E2" w:rsidP="00D908E2">
            <w:pPr>
              <w:widowControl w:val="0"/>
              <w:suppressLineNumbers/>
              <w:suppressAutoHyphens/>
              <w:ind w:left="-142" w:right="-108"/>
              <w:jc w:val="center"/>
              <w:rPr>
                <w:i/>
                <w:sz w:val="22"/>
                <w:szCs w:val="22"/>
              </w:rPr>
            </w:pPr>
            <w:r>
              <w:rPr>
                <w:i/>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D908E2" w:rsidRPr="006F1D6D" w:rsidRDefault="00D908E2" w:rsidP="00D908E2">
            <w:pPr>
              <w:widowControl w:val="0"/>
              <w:suppressLineNumbers/>
              <w:suppressAutoHyphens/>
              <w:ind w:left="-142" w:right="-108"/>
              <w:jc w:val="center"/>
              <w:rPr>
                <w:bCs/>
                <w:i/>
                <w:sz w:val="22"/>
                <w:szCs w:val="22"/>
              </w:rPr>
            </w:pPr>
            <w:r>
              <w:rPr>
                <w:bCs/>
                <w: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D908E2" w:rsidRPr="006F1D6D" w:rsidRDefault="00D908E2" w:rsidP="00D908E2">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D908E2" w:rsidRPr="006F1D6D" w:rsidRDefault="00D908E2" w:rsidP="00D908E2">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08E2" w:rsidRPr="006F1D6D" w:rsidRDefault="00D908E2" w:rsidP="00D908E2">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08E2" w:rsidRPr="006F1D6D" w:rsidRDefault="00D908E2" w:rsidP="00D908E2">
            <w:pPr>
              <w:widowControl w:val="0"/>
              <w:suppressLineNumbers/>
              <w:suppressAutoHyphens/>
              <w:jc w:val="center"/>
              <w:rPr>
                <w:bCs/>
                <w:i/>
                <w:sz w:val="22"/>
                <w:szCs w:val="22"/>
              </w:rPr>
            </w:pPr>
            <w:r>
              <w:rPr>
                <w:bCs/>
                <w:i/>
                <w:sz w:val="22"/>
                <w:szCs w:val="22"/>
              </w:rPr>
              <w:t>6 (4 x 5)</w:t>
            </w:r>
          </w:p>
        </w:tc>
      </w:tr>
      <w:tr w:rsidR="00D908E2" w:rsidRPr="007228BD" w:rsidTr="00293B49">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jc w:val="center"/>
              <w:rPr>
                <w:sz w:val="22"/>
                <w:szCs w:val="22"/>
              </w:rPr>
            </w:pPr>
            <w:r w:rsidRPr="007228BD">
              <w:rPr>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D908E2" w:rsidRPr="00D908E2" w:rsidRDefault="005F5F74" w:rsidP="00D908E2">
            <w:pPr>
              <w:spacing w:line="264" w:lineRule="auto"/>
              <w:rPr>
                <w:sz w:val="22"/>
                <w:szCs w:val="22"/>
                <w:lang w:val="lt-LT"/>
              </w:rPr>
            </w:pPr>
            <w:r>
              <w:rPr>
                <w:sz w:val="22"/>
                <w:szCs w:val="22"/>
                <w:lang w:val="lt-LT"/>
              </w:rPr>
              <w:t>Skalbimo pasta</w:t>
            </w:r>
          </w:p>
          <w:p w:rsidR="00D908E2" w:rsidRPr="00B33E52" w:rsidRDefault="00D908E2" w:rsidP="005F5F74">
            <w:pPr>
              <w:spacing w:line="264" w:lineRule="auto"/>
              <w:rPr>
                <w:szCs w:val="22"/>
              </w:rPr>
            </w:pPr>
            <w:r w:rsidRPr="00B33E52">
              <w:rPr>
                <w:sz w:val="22"/>
                <w:szCs w:val="22"/>
              </w:rPr>
              <w:t>[</w:t>
            </w:r>
            <w:r w:rsidRPr="00B33E52">
              <w:rPr>
                <w:i/>
                <w:color w:val="FF0000"/>
                <w:sz w:val="22"/>
                <w:szCs w:val="22"/>
              </w:rPr>
              <w:t>įrašyti siūlomos prekės pavadinimą ir gamintoją</w:t>
            </w:r>
            <w:r w:rsidRPr="00B33E52">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D908E2" w:rsidRPr="00D908E2" w:rsidRDefault="005F5F74" w:rsidP="00D908E2">
            <w:pPr>
              <w:jc w:val="center"/>
              <w:rPr>
                <w:sz w:val="22"/>
                <w:szCs w:val="22"/>
                <w:lang w:val="lt-LT"/>
              </w:rPr>
            </w:pPr>
            <w:r>
              <w:rPr>
                <w:sz w:val="22"/>
                <w:szCs w:val="22"/>
                <w:lang w:val="lt-LT"/>
              </w:rPr>
              <w:t>kg</w:t>
            </w:r>
          </w:p>
        </w:tc>
        <w:tc>
          <w:tcPr>
            <w:tcW w:w="1026" w:type="dxa"/>
            <w:tcBorders>
              <w:top w:val="single" w:sz="4" w:space="0" w:color="auto"/>
              <w:left w:val="single" w:sz="4" w:space="0" w:color="auto"/>
              <w:bottom w:val="single" w:sz="4" w:space="0" w:color="auto"/>
              <w:right w:val="single" w:sz="4" w:space="0" w:color="auto"/>
            </w:tcBorders>
            <w:vAlign w:val="center"/>
          </w:tcPr>
          <w:p w:rsidR="00D908E2" w:rsidRPr="00661D59" w:rsidRDefault="005F5F74" w:rsidP="00D908E2">
            <w:pPr>
              <w:jc w:val="center"/>
              <w:rPr>
                <w:color w:val="000000"/>
                <w:sz w:val="22"/>
                <w:szCs w:val="22"/>
                <w:lang w:val="lt-LT" w:eastAsia="lt-LT"/>
              </w:rPr>
            </w:pPr>
            <w:r>
              <w:rPr>
                <w:color w:val="000000"/>
                <w:sz w:val="22"/>
                <w:szCs w:val="22"/>
                <w:lang w:val="lt-LT" w:eastAsia="lt-LT"/>
              </w:rPr>
              <w:t>2 160</w:t>
            </w:r>
          </w:p>
        </w:tc>
        <w:tc>
          <w:tcPr>
            <w:tcW w:w="1559"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r>
      <w:tr w:rsidR="00D908E2" w:rsidRPr="007228BD" w:rsidTr="00293B49">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632BE8" w:rsidRDefault="00D908E2" w:rsidP="00D908E2">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908E2" w:rsidRPr="00632BE8" w:rsidRDefault="005F5F74" w:rsidP="00247983">
            <w:pPr>
              <w:widowControl w:val="0"/>
              <w:suppressLineNumbers/>
              <w:suppressAutoHyphens/>
              <w:ind w:firstLine="720"/>
              <w:jc w:val="right"/>
              <w:rPr>
                <w:b/>
                <w:sz w:val="22"/>
                <w:szCs w:val="22"/>
                <w:lang w:val="lt-LT"/>
              </w:rPr>
            </w:pPr>
            <w:r w:rsidRPr="005F5F74">
              <w:rPr>
                <w:b/>
                <w:sz w:val="22"/>
                <w:szCs w:val="22"/>
                <w:lang w:val="lt-LT"/>
              </w:rPr>
              <w:t>Pasiūlymo kaina (preliminari suta</w:t>
            </w:r>
            <w:r w:rsidR="00934192">
              <w:rPr>
                <w:b/>
                <w:sz w:val="22"/>
                <w:szCs w:val="22"/>
                <w:lang w:val="lt-LT"/>
              </w:rPr>
              <w:t>rties vertė 12 mėnesių P</w:t>
            </w:r>
            <w:r w:rsidRPr="005F5F74">
              <w:rPr>
                <w:b/>
                <w:sz w:val="22"/>
                <w:szCs w:val="22"/>
                <w:lang w:val="lt-LT"/>
              </w:rPr>
              <w:t>rekių užs</w:t>
            </w:r>
            <w:r w:rsidR="00934192">
              <w:rPr>
                <w:b/>
                <w:sz w:val="22"/>
                <w:szCs w:val="22"/>
                <w:lang w:val="lt-LT"/>
              </w:rPr>
              <w:t>akymo laikotarpiui) 12 mėnesių P</w:t>
            </w:r>
            <w:r w:rsidRPr="005F5F74">
              <w:rPr>
                <w:b/>
                <w:sz w:val="22"/>
                <w:szCs w:val="22"/>
                <w:lang w:val="lt-LT"/>
              </w:rPr>
              <w:t>rekių užsakymo laikotarpiui be PVM</w:t>
            </w:r>
          </w:p>
        </w:tc>
        <w:tc>
          <w:tcPr>
            <w:tcW w:w="170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r>
      <w:tr w:rsidR="005F5F74" w:rsidRPr="007228BD" w:rsidTr="00293B49">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5F5F74" w:rsidRPr="005F5F74" w:rsidRDefault="005F5F74" w:rsidP="00D908E2">
            <w:pPr>
              <w:widowControl w:val="0"/>
              <w:tabs>
                <w:tab w:val="left" w:pos="7103"/>
                <w:tab w:val="right" w:pos="9282"/>
              </w:tabs>
              <w:ind w:firstLine="5"/>
              <w:jc w:val="center"/>
              <w:rPr>
                <w:b/>
                <w:i/>
                <w:sz w:val="22"/>
                <w:szCs w:val="22"/>
                <w:lang w:val="lt-LT"/>
              </w:rPr>
            </w:pPr>
            <w:r>
              <w:rPr>
                <w:b/>
                <w:i/>
                <w:sz w:val="22"/>
                <w:szCs w:val="22"/>
                <w:lang w:val="lt-LT"/>
              </w:rPr>
              <w:t>(b)</w:t>
            </w:r>
            <w:r>
              <w:rPr>
                <w:b/>
                <w:i/>
                <w:sz w:val="22"/>
                <w:szCs w:val="22"/>
                <w:lang w:val="en-US"/>
              </w:rPr>
              <w:t>=</w:t>
            </w:r>
            <w:r>
              <w:rPr>
                <w:b/>
                <w:i/>
                <w:sz w:val="22"/>
                <w:szCs w:val="22"/>
                <w:lang w:val="lt-LT"/>
              </w:rPr>
              <w:t xml:space="preserve"> (a)</w:t>
            </w:r>
            <w:r w:rsidRPr="00632BE8">
              <w:rPr>
                <w:b/>
                <w:i/>
                <w:sz w:val="22"/>
                <w:szCs w:val="22"/>
                <w:lang w:val="lt-LT"/>
              </w:rPr>
              <w:t xml:space="preserve"> ×</w:t>
            </w:r>
            <w:r>
              <w:rPr>
                <w:b/>
                <w:i/>
                <w:sz w:val="22"/>
                <w:szCs w:val="22"/>
                <w:lang w:val="lt-LT"/>
              </w:rPr>
              <w:t xml:space="preserve"> 2</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5F5F74" w:rsidRPr="00632BE8" w:rsidRDefault="00934192" w:rsidP="00247983">
            <w:pPr>
              <w:widowControl w:val="0"/>
              <w:suppressLineNumbers/>
              <w:suppressAutoHyphens/>
              <w:ind w:firstLine="720"/>
              <w:jc w:val="right"/>
              <w:rPr>
                <w:b/>
                <w:sz w:val="22"/>
                <w:szCs w:val="22"/>
                <w:lang w:val="lt-LT"/>
              </w:rPr>
            </w:pPr>
            <w:r>
              <w:rPr>
                <w:b/>
                <w:sz w:val="22"/>
                <w:szCs w:val="22"/>
                <w:lang w:val="lt-LT"/>
              </w:rPr>
              <w:t>Pasiūlymo kaina 24 mėnesių P</w:t>
            </w:r>
            <w:r w:rsidR="005F5F74" w:rsidRPr="005F5F74">
              <w:rPr>
                <w:b/>
                <w:sz w:val="22"/>
                <w:szCs w:val="22"/>
                <w:lang w:val="lt-LT"/>
              </w:rPr>
              <w:t>rekių užsakymo la</w:t>
            </w:r>
            <w:r>
              <w:rPr>
                <w:b/>
                <w:sz w:val="22"/>
                <w:szCs w:val="22"/>
                <w:lang w:val="lt-LT"/>
              </w:rPr>
              <w:t>ikotarpiui, įvertinus galimybę P</w:t>
            </w:r>
            <w:r w:rsidR="005F5F74" w:rsidRPr="005F5F74">
              <w:rPr>
                <w:b/>
                <w:sz w:val="22"/>
                <w:szCs w:val="22"/>
                <w:lang w:val="lt-LT"/>
              </w:rPr>
              <w:t>rekių užsakymo laikotar</w:t>
            </w:r>
            <w:r>
              <w:rPr>
                <w:b/>
                <w:sz w:val="22"/>
                <w:szCs w:val="22"/>
                <w:lang w:val="lt-LT"/>
              </w:rPr>
              <w:t>pį pratęsti 1 kartą 12 mėnesių P</w:t>
            </w:r>
            <w:r w:rsidR="005F5F74" w:rsidRPr="005F5F74">
              <w:rPr>
                <w:b/>
                <w:sz w:val="22"/>
                <w:szCs w:val="22"/>
                <w:lang w:val="lt-LT"/>
              </w:rPr>
              <w:t>rekių užsakymo laikotarpiui be PVM</w:t>
            </w:r>
          </w:p>
        </w:tc>
        <w:tc>
          <w:tcPr>
            <w:tcW w:w="1701" w:type="dxa"/>
            <w:tcBorders>
              <w:top w:val="single" w:sz="4" w:space="0" w:color="auto"/>
              <w:left w:val="single" w:sz="4" w:space="0" w:color="auto"/>
              <w:bottom w:val="single" w:sz="4" w:space="0" w:color="auto"/>
              <w:right w:val="single" w:sz="4" w:space="0" w:color="auto"/>
            </w:tcBorders>
            <w:vAlign w:val="center"/>
          </w:tcPr>
          <w:p w:rsidR="005F5F74" w:rsidRPr="007228BD" w:rsidRDefault="005F5F74" w:rsidP="00D908E2">
            <w:pPr>
              <w:widowControl w:val="0"/>
              <w:suppressLineNumbers/>
              <w:suppressAutoHyphens/>
              <w:jc w:val="center"/>
              <w:rPr>
                <w:b/>
                <w:bCs/>
                <w:sz w:val="22"/>
                <w:szCs w:val="22"/>
              </w:rPr>
            </w:pPr>
          </w:p>
        </w:tc>
      </w:tr>
      <w:tr w:rsidR="00D908E2" w:rsidRPr="007228BD" w:rsidTr="00293B49">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632BE8" w:rsidRDefault="00D908E2" w:rsidP="00247983">
            <w:pPr>
              <w:widowControl w:val="0"/>
              <w:ind w:firstLine="5"/>
              <w:jc w:val="center"/>
              <w:rPr>
                <w:b/>
                <w:i/>
                <w:sz w:val="22"/>
                <w:szCs w:val="22"/>
                <w:lang w:val="lt-LT"/>
              </w:rPr>
            </w:pPr>
            <w:r>
              <w:rPr>
                <w:b/>
                <w:i/>
                <w:sz w:val="22"/>
                <w:szCs w:val="22"/>
                <w:lang w:val="lt-LT"/>
              </w:rPr>
              <w:t>(</w:t>
            </w:r>
            <w:r w:rsidR="005F5F74">
              <w:rPr>
                <w:b/>
                <w:i/>
                <w:sz w:val="22"/>
                <w:szCs w:val="22"/>
                <w:lang w:val="lt-LT"/>
              </w:rPr>
              <w:t>c)= (b</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908E2" w:rsidRPr="00632BE8" w:rsidRDefault="00D908E2" w:rsidP="00D908E2">
            <w:pPr>
              <w:widowControl w:val="0"/>
              <w:suppressLineNumbers/>
              <w:suppressAutoHyphens/>
              <w:ind w:firstLine="720"/>
              <w:jc w:val="right"/>
              <w:rPr>
                <w:b/>
                <w:sz w:val="22"/>
                <w:szCs w:val="22"/>
                <w:lang w:val="lt-LT"/>
              </w:rPr>
            </w:pPr>
            <w:r w:rsidRPr="00632BE8">
              <w:rPr>
                <w:b/>
                <w:sz w:val="22"/>
                <w:szCs w:val="22"/>
                <w:lang w:val="lt-LT"/>
              </w:rPr>
              <w:t>21 proc. PVM</w:t>
            </w:r>
          </w:p>
        </w:tc>
        <w:tc>
          <w:tcPr>
            <w:tcW w:w="170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r>
      <w:tr w:rsidR="00D908E2" w:rsidRPr="007228BD" w:rsidTr="00293B49">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D908E2" w:rsidRPr="00632BE8" w:rsidRDefault="005F5F74" w:rsidP="00247983">
            <w:pPr>
              <w:widowControl w:val="0"/>
              <w:ind w:firstLine="5"/>
              <w:jc w:val="center"/>
              <w:rPr>
                <w:b/>
                <w:i/>
                <w:sz w:val="22"/>
                <w:szCs w:val="22"/>
                <w:lang w:val="lt-LT"/>
              </w:rPr>
            </w:pPr>
            <w:r>
              <w:rPr>
                <w:b/>
                <w:i/>
                <w:sz w:val="22"/>
                <w:szCs w:val="22"/>
                <w:lang w:val="lt-LT"/>
              </w:rPr>
              <w:t>(d</w:t>
            </w:r>
            <w:r w:rsidR="00D908E2">
              <w:rPr>
                <w:b/>
                <w:i/>
                <w:sz w:val="22"/>
                <w:szCs w:val="22"/>
                <w:lang w:val="lt-LT"/>
              </w:rPr>
              <w:t>)=(</w:t>
            </w:r>
            <w:r>
              <w:rPr>
                <w:b/>
                <w:i/>
                <w:sz w:val="22"/>
                <w:szCs w:val="22"/>
                <w:lang w:val="lt-LT"/>
              </w:rPr>
              <w:t>b</w:t>
            </w:r>
            <w:r w:rsidR="00D908E2">
              <w:rPr>
                <w:b/>
                <w:i/>
                <w:sz w:val="22"/>
                <w:szCs w:val="22"/>
                <w:lang w:val="lt-LT"/>
              </w:rPr>
              <w:t>)+</w:t>
            </w:r>
            <w:r>
              <w:rPr>
                <w:b/>
                <w:i/>
                <w:sz w:val="22"/>
                <w:szCs w:val="22"/>
                <w:lang w:val="lt-LT"/>
              </w:rPr>
              <w:t>(c</w:t>
            </w:r>
            <w:r w:rsidR="00D908E2"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D908E2" w:rsidRPr="00632BE8" w:rsidRDefault="005F5F74" w:rsidP="00247983">
            <w:pPr>
              <w:widowControl w:val="0"/>
              <w:suppressLineNumbers/>
              <w:suppressAutoHyphens/>
              <w:ind w:firstLine="720"/>
              <w:jc w:val="right"/>
              <w:rPr>
                <w:b/>
                <w:sz w:val="22"/>
                <w:szCs w:val="22"/>
                <w:lang w:val="lt-LT"/>
              </w:rPr>
            </w:pPr>
            <w:r w:rsidRPr="005F5F74">
              <w:rPr>
                <w:b/>
                <w:sz w:val="22"/>
                <w:szCs w:val="22"/>
                <w:lang w:val="lt-LT"/>
              </w:rPr>
              <w:t>Galutinė pasiūlymo kaina 24 mėnesių Prekių užsakymo laikotarpiui su PVM</w:t>
            </w:r>
          </w:p>
        </w:tc>
        <w:tc>
          <w:tcPr>
            <w:tcW w:w="1701" w:type="dxa"/>
            <w:tcBorders>
              <w:top w:val="single" w:sz="4" w:space="0" w:color="auto"/>
              <w:left w:val="single" w:sz="4" w:space="0" w:color="auto"/>
              <w:bottom w:val="single" w:sz="4" w:space="0" w:color="auto"/>
              <w:right w:val="single" w:sz="4" w:space="0" w:color="auto"/>
            </w:tcBorders>
            <w:vAlign w:val="center"/>
          </w:tcPr>
          <w:p w:rsidR="00D908E2" w:rsidRPr="007228BD" w:rsidRDefault="00D908E2" w:rsidP="00D908E2">
            <w:pPr>
              <w:widowControl w:val="0"/>
              <w:suppressLineNumbers/>
              <w:suppressAutoHyphens/>
              <w:jc w:val="center"/>
              <w:rPr>
                <w:b/>
                <w:bCs/>
                <w:sz w:val="22"/>
                <w:szCs w:val="22"/>
              </w:rPr>
            </w:pPr>
          </w:p>
        </w:tc>
      </w:tr>
    </w:tbl>
    <w:p w:rsidR="00BB18EC" w:rsidRPr="00C91C62" w:rsidRDefault="00BB18EC" w:rsidP="00DA6FEF">
      <w:pPr>
        <w:widowControl w:val="0"/>
        <w:spacing w:before="120"/>
        <w:jc w:val="both"/>
        <w:rPr>
          <w:sz w:val="22"/>
          <w:szCs w:val="22"/>
          <w:lang w:val="lt-LT"/>
        </w:rPr>
      </w:pPr>
      <w:r w:rsidRPr="00C91C62">
        <w:rPr>
          <w:sz w:val="22"/>
          <w:szCs w:val="22"/>
          <w:lang w:val="lt-LT"/>
        </w:rPr>
        <w:t xml:space="preserve">Pasiūlyme kainos nurodytos </w:t>
      </w:r>
      <w:r w:rsidRPr="00C91C62">
        <w:rPr>
          <w:i/>
          <w:sz w:val="22"/>
          <w:szCs w:val="22"/>
          <w:lang w:val="lt-LT"/>
        </w:rPr>
        <w:t>eurais</w:t>
      </w:r>
      <w:r w:rsidRPr="00C91C62">
        <w:rPr>
          <w:sz w:val="22"/>
          <w:szCs w:val="22"/>
          <w:lang w:val="lt-LT"/>
        </w:rPr>
        <w:t>.</w:t>
      </w:r>
    </w:p>
    <w:p w:rsidR="00771EB8" w:rsidRPr="00C91C62" w:rsidRDefault="00494192" w:rsidP="00BB18EC">
      <w:pPr>
        <w:widowControl w:val="0"/>
        <w:suppressLineNumbers/>
        <w:suppressAutoHyphens/>
        <w:jc w:val="both"/>
        <w:rPr>
          <w:sz w:val="22"/>
          <w:szCs w:val="22"/>
          <w:lang w:val="lt-LT"/>
        </w:rPr>
      </w:pPr>
      <w:r w:rsidRPr="002145A4">
        <w:rPr>
          <w:b/>
          <w:noProof/>
          <w:sz w:val="22"/>
          <w:szCs w:val="22"/>
          <w:lang w:val="lt-LT"/>
        </w:rPr>
        <w:t xml:space="preserve">Galutinė pasiūlymo kaina 24 mėnesių Prekių užsakymo laikotarpiui su PVM (kaina (d)) .................. </w:t>
      </w:r>
      <w:r w:rsidRPr="002145A4">
        <w:rPr>
          <w:b/>
          <w:i/>
          <w:noProof/>
          <w:sz w:val="22"/>
          <w:szCs w:val="22"/>
          <w:lang w:val="lt-LT"/>
        </w:rPr>
        <w:t>eurai</w:t>
      </w:r>
      <w:r w:rsidRPr="002145A4">
        <w:rPr>
          <w:b/>
          <w:noProof/>
          <w:sz w:val="22"/>
          <w:szCs w:val="22"/>
          <w:lang w:val="lt-LT"/>
        </w:rPr>
        <w:t xml:space="preserve"> (žodžiais.......................................)</w:t>
      </w:r>
    </w:p>
    <w:p w:rsidR="00771EB8" w:rsidRPr="00C91C62" w:rsidRDefault="00771EB8" w:rsidP="00771EB8">
      <w:pPr>
        <w:pStyle w:val="BodyText"/>
        <w:widowControl w:val="0"/>
        <w:suppressLineNumbers/>
        <w:suppressAutoHyphens/>
        <w:ind w:firstLine="720"/>
        <w:rPr>
          <w:sz w:val="16"/>
          <w:szCs w:val="16"/>
        </w:rPr>
      </w:pPr>
    </w:p>
    <w:p w:rsidR="00262B80" w:rsidRDefault="00BB18EC" w:rsidP="00262B80">
      <w:pPr>
        <w:tabs>
          <w:tab w:val="left" w:pos="4111"/>
        </w:tabs>
        <w:spacing w:line="276" w:lineRule="auto"/>
        <w:ind w:firstLine="567"/>
        <w:jc w:val="both"/>
        <w:rPr>
          <w:sz w:val="22"/>
          <w:lang w:val="lt-LT"/>
        </w:rPr>
      </w:pPr>
      <w:r w:rsidRPr="00C91C62">
        <w:rPr>
          <w:sz w:val="22"/>
          <w:lang w:val="lt-LT"/>
        </w:rPr>
        <w:lastRenderedPageBreak/>
        <w:t xml:space="preserve">Apskaičiuojant galutinę pasiūlymo kainą </w:t>
      </w:r>
      <w:r w:rsidRPr="00C91C62">
        <w:rPr>
          <w:b/>
          <w:sz w:val="22"/>
          <w:lang w:val="lt-LT"/>
        </w:rPr>
        <w:t>(kaina (</w:t>
      </w:r>
      <w:r w:rsidR="00494192">
        <w:rPr>
          <w:b/>
          <w:sz w:val="22"/>
          <w:lang w:val="lt-LT"/>
        </w:rPr>
        <w:t>d</w:t>
      </w:r>
      <w:r w:rsidRPr="00C91C62">
        <w:rPr>
          <w:b/>
          <w:sz w:val="22"/>
          <w:lang w:val="lt-LT"/>
        </w:rPr>
        <w:t xml:space="preserve">)) </w:t>
      </w:r>
      <w:r w:rsidR="001E115C">
        <w:rPr>
          <w:sz w:val="22"/>
          <w:lang w:val="lt-LT"/>
        </w:rPr>
        <w:t>ir siūlomos</w:t>
      </w:r>
      <w:r w:rsidRPr="00C91C62">
        <w:rPr>
          <w:sz w:val="22"/>
          <w:lang w:val="lt-LT"/>
        </w:rPr>
        <w:t xml:space="preserve"> </w:t>
      </w:r>
      <w:r w:rsidR="00247983">
        <w:rPr>
          <w:sz w:val="22"/>
          <w:lang w:val="lt-LT"/>
        </w:rPr>
        <w:t>P</w:t>
      </w:r>
      <w:r w:rsidR="001E115C">
        <w:rPr>
          <w:sz w:val="22"/>
          <w:lang w:val="lt-LT"/>
        </w:rPr>
        <w:t>rekės įkainį atsižvelgta į visą perkamos Prekės kiekį</w:t>
      </w:r>
      <w:r w:rsidRPr="00C91C62">
        <w:rPr>
          <w:sz w:val="22"/>
          <w:lang w:val="lt-LT"/>
        </w:rPr>
        <w:t xml:space="preserve">, į pasiūlymo kainos ir įkainių sudėtines dalis, į pirkimo sąlygų techninės reikalavimus, sutarties projekte numatytą </w:t>
      </w:r>
      <w:r w:rsidR="00BC7630" w:rsidRPr="00C91C62">
        <w:rPr>
          <w:sz w:val="22"/>
          <w:lang w:val="lt-LT"/>
        </w:rPr>
        <w:t xml:space="preserve">atsiskaitymo už </w:t>
      </w:r>
      <w:r w:rsidR="00247983">
        <w:rPr>
          <w:sz w:val="22"/>
          <w:lang w:val="lt-LT"/>
        </w:rPr>
        <w:t>P</w:t>
      </w:r>
      <w:r w:rsidRPr="00C91C62">
        <w:rPr>
          <w:sz w:val="22"/>
          <w:lang w:val="lt-LT"/>
        </w:rPr>
        <w:t>rekes terminą</w:t>
      </w:r>
      <w:r w:rsidR="00494192">
        <w:rPr>
          <w:sz w:val="22"/>
          <w:lang w:val="lt-LT"/>
        </w:rPr>
        <w:t>, sutarties pratęsimo galimybes</w:t>
      </w:r>
      <w:r w:rsidR="00191C82">
        <w:rPr>
          <w:sz w:val="22"/>
          <w:lang w:val="lt-LT"/>
        </w:rPr>
        <w:t xml:space="preserve"> </w:t>
      </w:r>
      <w:r w:rsidRPr="00C91C62">
        <w:rPr>
          <w:sz w:val="22"/>
          <w:lang w:val="lt-LT"/>
        </w:rPr>
        <w:t xml:space="preserve">bei į visus kitus šio viešojo pirkimo dokumentų reikalavimus. Į galutinę pasiūlymo kainą įskaičiuotos visos išlaidos, įskaitant </w:t>
      </w:r>
      <w:r w:rsidR="001E115C">
        <w:rPr>
          <w:sz w:val="22"/>
          <w:lang w:val="lt-LT"/>
        </w:rPr>
        <w:t>P</w:t>
      </w:r>
      <w:r w:rsidRPr="00C91C62">
        <w:rPr>
          <w:sz w:val="22"/>
          <w:lang w:val="lt-LT"/>
        </w:rPr>
        <w:t>rekių pristatymo, jų iškrovimo, sandėliavimo, muito, draudimo</w:t>
      </w:r>
      <w:r w:rsidR="006C0924">
        <w:rPr>
          <w:sz w:val="22"/>
          <w:lang w:val="lt-LT"/>
        </w:rPr>
        <w:t>, garantijų</w:t>
      </w:r>
      <w:r w:rsidRPr="00C91C62">
        <w:rPr>
          <w:sz w:val="22"/>
          <w:lang w:val="lt-LT"/>
        </w:rPr>
        <w:t xml:space="preserve"> bei kitos išlaidos, kiti sutartyje nurodyti kaštai ir visa galima rizika, susijusi su rinkos kainų svyravimais, ir visos kitos tiekėjo išlaidos, apimančios viską, ko reikia visiškam ir tinkamam sutarties įvykdymui, bei visi mokesčiai, įskaitant PVM.</w:t>
      </w:r>
    </w:p>
    <w:p w:rsidR="00247983" w:rsidRDefault="00247983" w:rsidP="00262B80">
      <w:pPr>
        <w:tabs>
          <w:tab w:val="left" w:pos="4111"/>
        </w:tabs>
        <w:spacing w:line="276" w:lineRule="auto"/>
        <w:ind w:firstLine="567"/>
        <w:jc w:val="both"/>
        <w:rPr>
          <w:sz w:val="22"/>
          <w:lang w:val="lt-LT"/>
        </w:rPr>
      </w:pPr>
    </w:p>
    <w:p w:rsidR="001379EF" w:rsidRPr="00C91C62" w:rsidRDefault="00A24FC6" w:rsidP="001379EF">
      <w:pPr>
        <w:widowControl w:val="0"/>
        <w:spacing w:before="60" w:after="60"/>
        <w:rPr>
          <w:sz w:val="22"/>
          <w:szCs w:val="22"/>
          <w:lang w:val="lt-LT" w:eastAsia="lt-LT"/>
        </w:rPr>
      </w:pPr>
      <w:r w:rsidRPr="00C91C62">
        <w:rPr>
          <w:sz w:val="22"/>
          <w:szCs w:val="22"/>
          <w:lang w:val="lt-LT" w:eastAsia="lt-LT"/>
        </w:rPr>
        <w:t>Su P</w:t>
      </w:r>
      <w:r w:rsidR="00985EC7">
        <w:rPr>
          <w:sz w:val="22"/>
          <w:szCs w:val="22"/>
          <w:lang w:val="lt-LT" w:eastAsia="lt-LT"/>
        </w:rPr>
        <w:t>rekių</w:t>
      </w:r>
      <w:r w:rsidR="001379EF" w:rsidRPr="00C91C62">
        <w:rPr>
          <w:sz w:val="22"/>
          <w:szCs w:val="22"/>
          <w:lang w:val="lt-LT" w:eastAsia="lt-LT"/>
        </w:rPr>
        <w:t xml:space="preserve"> pristatymo termin</w:t>
      </w:r>
      <w:r w:rsidR="00247983">
        <w:rPr>
          <w:sz w:val="22"/>
          <w:szCs w:val="22"/>
          <w:lang w:val="lt-LT" w:eastAsia="lt-LT"/>
        </w:rPr>
        <w:t>u</w:t>
      </w:r>
      <w:r w:rsidR="001379EF" w:rsidRPr="00C91C62">
        <w:rPr>
          <w:sz w:val="22"/>
          <w:szCs w:val="22"/>
          <w:lang w:val="lt-LT" w:eastAsia="lt-LT"/>
        </w:rPr>
        <w:t xml:space="preserve"> ir sąlygomis sutinkame.</w:t>
      </w:r>
    </w:p>
    <w:p w:rsidR="00AA3D3F" w:rsidRPr="00C91C62" w:rsidRDefault="001379EF" w:rsidP="001379EF">
      <w:pPr>
        <w:jc w:val="both"/>
        <w:rPr>
          <w:sz w:val="22"/>
          <w:szCs w:val="22"/>
          <w:lang w:val="lt-LT" w:eastAsia="lt-LT"/>
        </w:rPr>
      </w:pPr>
      <w:r w:rsidRPr="00C91C62">
        <w:rPr>
          <w:sz w:val="22"/>
          <w:szCs w:val="22"/>
          <w:lang w:val="lt-LT" w:eastAsia="lt-LT"/>
        </w:rPr>
        <w:t xml:space="preserve">Su pirkimo sąlygų </w:t>
      </w:r>
      <w:r w:rsidR="00494192">
        <w:rPr>
          <w:sz w:val="22"/>
          <w:szCs w:val="22"/>
          <w:lang w:val="lt-LT" w:eastAsia="lt-LT"/>
        </w:rPr>
        <w:t>3</w:t>
      </w:r>
      <w:r w:rsidRPr="00C91C62">
        <w:rPr>
          <w:sz w:val="22"/>
          <w:szCs w:val="22"/>
          <w:lang w:val="lt-LT" w:eastAsia="lt-LT"/>
        </w:rPr>
        <w:t xml:space="preserve"> priede pateikiamu pirkimo sutarties projektu sutinkame.</w:t>
      </w:r>
    </w:p>
    <w:p w:rsidR="00176E6A" w:rsidRDefault="00176E6A" w:rsidP="001379EF">
      <w:pPr>
        <w:jc w:val="both"/>
        <w:rPr>
          <w:sz w:val="22"/>
          <w:szCs w:val="22"/>
          <w:lang w:val="lt-LT" w:eastAsia="lt-LT"/>
        </w:rPr>
      </w:pPr>
    </w:p>
    <w:p w:rsidR="00247983" w:rsidRPr="00B33E52" w:rsidRDefault="00247983" w:rsidP="00DA6FEF">
      <w:pPr>
        <w:widowControl w:val="0"/>
        <w:jc w:val="both"/>
        <w:rPr>
          <w:spacing w:val="3"/>
          <w:sz w:val="28"/>
          <w:szCs w:val="24"/>
        </w:rPr>
      </w:pPr>
      <w:r>
        <w:rPr>
          <w:sz w:val="22"/>
          <w:szCs w:val="22"/>
        </w:rPr>
        <w:t xml:space="preserve">Siūlomos </w:t>
      </w:r>
      <w:r>
        <w:rPr>
          <w:sz w:val="22"/>
          <w:szCs w:val="22"/>
          <w:lang w:val="lt-LT"/>
        </w:rPr>
        <w:t>P</w:t>
      </w:r>
      <w:r w:rsidRPr="00517F53">
        <w:rPr>
          <w:sz w:val="22"/>
          <w:szCs w:val="22"/>
        </w:rPr>
        <w:t>rekės visiškai atitinka pirkimo dokumentuose nustatytus reikalavimus ir jų savybės yra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896"/>
        <w:gridCol w:w="3892"/>
        <w:gridCol w:w="2260"/>
      </w:tblGrid>
      <w:tr w:rsidR="00247983"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EEECE1"/>
            <w:vAlign w:val="center"/>
          </w:tcPr>
          <w:p w:rsidR="00247983" w:rsidRPr="00247983" w:rsidRDefault="00247983" w:rsidP="00A856AF">
            <w:pPr>
              <w:jc w:val="center"/>
              <w:rPr>
                <w:rFonts w:eastAsia="Calibri"/>
                <w:b/>
              </w:rPr>
            </w:pPr>
            <w:r w:rsidRPr="00247983">
              <w:rPr>
                <w:rFonts w:eastAsia="Calibri"/>
                <w:b/>
              </w:rPr>
              <w:t xml:space="preserve">Eil. Nr. </w:t>
            </w:r>
          </w:p>
        </w:tc>
        <w:tc>
          <w:tcPr>
            <w:tcW w:w="2896" w:type="dxa"/>
            <w:tcBorders>
              <w:top w:val="single" w:sz="4" w:space="0" w:color="auto"/>
              <w:left w:val="single" w:sz="4" w:space="0" w:color="auto"/>
              <w:bottom w:val="single" w:sz="4" w:space="0" w:color="auto"/>
              <w:right w:val="single" w:sz="4" w:space="0" w:color="auto"/>
            </w:tcBorders>
            <w:shd w:val="clear" w:color="auto" w:fill="EEECE1"/>
            <w:vAlign w:val="center"/>
          </w:tcPr>
          <w:p w:rsidR="00247983" w:rsidRPr="00247983" w:rsidRDefault="00247983" w:rsidP="00A856AF">
            <w:pPr>
              <w:jc w:val="center"/>
              <w:rPr>
                <w:rFonts w:eastAsia="Calibri"/>
                <w:b/>
                <w:lang w:val="lt-LT"/>
              </w:rPr>
            </w:pPr>
            <w:r w:rsidRPr="00247983">
              <w:rPr>
                <w:rFonts w:eastAsia="Calibri"/>
                <w:b/>
                <w:lang w:val="lt-LT"/>
              </w:rPr>
              <w:t>Reikalavimas</w:t>
            </w:r>
          </w:p>
        </w:tc>
        <w:tc>
          <w:tcPr>
            <w:tcW w:w="3892" w:type="dxa"/>
            <w:tcBorders>
              <w:top w:val="single" w:sz="4" w:space="0" w:color="auto"/>
              <w:left w:val="single" w:sz="4" w:space="0" w:color="auto"/>
              <w:bottom w:val="single" w:sz="4" w:space="0" w:color="auto"/>
              <w:right w:val="single" w:sz="4" w:space="0" w:color="auto"/>
            </w:tcBorders>
            <w:shd w:val="clear" w:color="auto" w:fill="EEECE1"/>
            <w:vAlign w:val="center"/>
          </w:tcPr>
          <w:p w:rsidR="00247983" w:rsidRPr="00247983" w:rsidRDefault="00247983" w:rsidP="00A856AF">
            <w:pPr>
              <w:jc w:val="center"/>
              <w:rPr>
                <w:rFonts w:eastAsia="Calibri"/>
                <w:b/>
                <w:lang w:val="lt-LT"/>
              </w:rPr>
            </w:pPr>
            <w:r>
              <w:rPr>
                <w:rFonts w:eastAsia="Calibri"/>
                <w:b/>
                <w:lang w:val="lt-LT"/>
              </w:rPr>
              <w:t>Reikšmė</w:t>
            </w:r>
          </w:p>
        </w:tc>
        <w:tc>
          <w:tcPr>
            <w:tcW w:w="2260" w:type="dxa"/>
            <w:tcBorders>
              <w:top w:val="single" w:sz="4" w:space="0" w:color="auto"/>
              <w:left w:val="single" w:sz="4" w:space="0" w:color="auto"/>
              <w:bottom w:val="single" w:sz="4" w:space="0" w:color="auto"/>
              <w:right w:val="single" w:sz="4" w:space="0" w:color="auto"/>
            </w:tcBorders>
            <w:shd w:val="clear" w:color="auto" w:fill="EEECE1"/>
            <w:vAlign w:val="center"/>
          </w:tcPr>
          <w:p w:rsidR="00247983" w:rsidRPr="00532609" w:rsidRDefault="00247983" w:rsidP="00A856AF">
            <w:pPr>
              <w:widowControl w:val="0"/>
              <w:suppressLineNumbers/>
              <w:suppressAutoHyphens/>
              <w:jc w:val="center"/>
              <w:rPr>
                <w:b/>
                <w:sz w:val="18"/>
                <w:szCs w:val="18"/>
              </w:rPr>
            </w:pPr>
            <w:r w:rsidRPr="00532609">
              <w:rPr>
                <w:b/>
              </w:rPr>
              <w:t>Siūloma prekė atitinka reikalavimą:</w:t>
            </w:r>
            <w:r w:rsidRPr="00532609">
              <w:rPr>
                <w:b/>
                <w:sz w:val="18"/>
                <w:szCs w:val="18"/>
              </w:rPr>
              <w:t xml:space="preserve"> TAIP / NE;</w:t>
            </w:r>
          </w:p>
          <w:p w:rsidR="00247983" w:rsidRPr="00AA0D69" w:rsidRDefault="00247983" w:rsidP="00A856AF">
            <w:pPr>
              <w:jc w:val="center"/>
              <w:rPr>
                <w:rFonts w:eastAsia="Calibri"/>
                <w:b/>
              </w:rPr>
            </w:pPr>
            <w:r w:rsidRPr="00532609">
              <w:rPr>
                <w:sz w:val="18"/>
                <w:szCs w:val="18"/>
              </w:rPr>
              <w:t>(</w:t>
            </w:r>
            <w:r>
              <w:rPr>
                <w:color w:val="FF0000"/>
                <w:sz w:val="18"/>
                <w:szCs w:val="18"/>
                <w:lang w:val="lt-LT"/>
              </w:rPr>
              <w:t>jei reikia, į</w:t>
            </w:r>
            <w:r w:rsidRPr="00B33E52">
              <w:rPr>
                <w:color w:val="FF0000"/>
                <w:sz w:val="18"/>
                <w:szCs w:val="18"/>
              </w:rPr>
              <w:t>rašyti siūlomos prekės duomenis</w:t>
            </w:r>
            <w:r w:rsidRPr="00532609">
              <w:rPr>
                <w:sz w:val="18"/>
                <w:szCs w:val="18"/>
              </w:rPr>
              <w:t>)</w:t>
            </w: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EC7" w:rsidRPr="00D6292B" w:rsidRDefault="00985EC7" w:rsidP="0055204C">
            <w:pPr>
              <w:jc w:val="center"/>
              <w:rPr>
                <w:rFonts w:eastAsia="Calibri"/>
                <w:lang w:val="lt-LT"/>
              </w:rPr>
            </w:pPr>
          </w:p>
        </w:tc>
        <w:tc>
          <w:tcPr>
            <w:tcW w:w="2896" w:type="dxa"/>
            <w:tcBorders>
              <w:top w:val="single" w:sz="4" w:space="0" w:color="auto"/>
              <w:left w:val="single" w:sz="4" w:space="0" w:color="auto"/>
              <w:bottom w:val="single" w:sz="4" w:space="0" w:color="auto"/>
              <w:right w:val="single" w:sz="4" w:space="0" w:color="auto"/>
            </w:tcBorders>
            <w:shd w:val="clear" w:color="auto" w:fill="FFFFFF" w:themeFill="background1"/>
          </w:tcPr>
          <w:p w:rsidR="00985EC7" w:rsidRPr="00902881" w:rsidRDefault="00985EC7" w:rsidP="0055204C">
            <w:pPr>
              <w:jc w:val="right"/>
              <w:rPr>
                <w:rFonts w:eastAsia="Calibri"/>
              </w:rPr>
            </w:pPr>
            <w:r w:rsidRPr="00902881">
              <w:rPr>
                <w:rFonts w:eastAsia="Calibri"/>
              </w:rPr>
              <w:t>Pirkimo objektas</w:t>
            </w:r>
            <w:r>
              <w:rPr>
                <w:rFonts w:eastAsia="Calibri"/>
              </w:rPr>
              <w:t>:</w:t>
            </w:r>
          </w:p>
        </w:tc>
        <w:tc>
          <w:tcPr>
            <w:tcW w:w="3892" w:type="dxa"/>
            <w:tcBorders>
              <w:top w:val="single" w:sz="4" w:space="0" w:color="auto"/>
              <w:left w:val="single" w:sz="4" w:space="0" w:color="auto"/>
              <w:bottom w:val="single" w:sz="4" w:space="0" w:color="auto"/>
              <w:right w:val="single" w:sz="4" w:space="0" w:color="auto"/>
            </w:tcBorders>
            <w:shd w:val="clear" w:color="auto" w:fill="FFFFFF" w:themeFill="background1"/>
          </w:tcPr>
          <w:p w:rsidR="00985EC7" w:rsidRPr="00D6292B" w:rsidRDefault="00985EC7" w:rsidP="0055204C">
            <w:pPr>
              <w:rPr>
                <w:rFonts w:eastAsia="Calibri"/>
                <w:b/>
                <w:lang w:val="lt-LT"/>
              </w:rPr>
            </w:pPr>
            <w:r>
              <w:rPr>
                <w:rFonts w:eastAsia="Calibri"/>
                <w:b/>
                <w:lang w:val="lt-LT"/>
              </w:rPr>
              <w:t>Skalbimo pasta</w:t>
            </w:r>
          </w:p>
        </w:tc>
        <w:tc>
          <w:tcPr>
            <w:tcW w:w="2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EC7" w:rsidRPr="004D6C89" w:rsidRDefault="00985EC7" w:rsidP="00A856AF">
            <w:pPr>
              <w:widowControl w:val="0"/>
              <w:suppressLineNumbers/>
              <w:suppressAutoHyphens/>
              <w:jc w:val="center"/>
              <w:rPr>
                <w:b/>
                <w:lang w:val="lt-LT"/>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Pr="00661D70" w:rsidRDefault="00985EC7" w:rsidP="0055204C">
            <w:pPr>
              <w:jc w:val="center"/>
              <w:rPr>
                <w:rFonts w:eastAsia="Calibri"/>
                <w:lang w:val="lt-LT"/>
              </w:rPr>
            </w:pPr>
            <w:r>
              <w:rPr>
                <w:rFonts w:eastAsia="Calibri"/>
                <w:lang w:val="lt-LT"/>
              </w:rPr>
              <w:t>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r>
              <w:rPr>
                <w:rFonts w:eastAsia="Calibri"/>
                <w:lang w:val="lt-LT"/>
              </w:rPr>
              <w:t>Savybės</w:t>
            </w:r>
            <w:r w:rsidRPr="0083242B">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rPr>
                <w:rFonts w:eastAsia="Calibri"/>
                <w:lang w:val="lt-LT"/>
              </w:rPr>
            </w:pP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jc w:val="center"/>
              <w:rPr>
                <w:bCs/>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Pr="00661D70" w:rsidRDefault="00985EC7" w:rsidP="0055204C">
            <w:pPr>
              <w:jc w:val="center"/>
              <w:rPr>
                <w:rFonts w:eastAsia="Calibri"/>
                <w:lang w:val="lt-LT"/>
              </w:rPr>
            </w:pPr>
            <w:r>
              <w:rPr>
                <w:rFonts w:eastAsia="Calibri"/>
                <w:lang w:val="lt-LT"/>
              </w:rPr>
              <w:t>1.1.</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rPr>
                <w:rFonts w:eastAsia="Calibri"/>
                <w:lang w:val="lt-LT"/>
              </w:rPr>
            </w:pPr>
            <w:r>
              <w:rPr>
                <w:rFonts w:eastAsia="Calibri"/>
                <w:lang w:val="lt-LT"/>
              </w:rPr>
              <w:t>Mažai putojanti</w:t>
            </w: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jc w:val="center"/>
              <w:rPr>
                <w:b/>
                <w:bCs/>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Pr="00661D70" w:rsidRDefault="00985EC7" w:rsidP="0055204C">
            <w:pPr>
              <w:jc w:val="center"/>
              <w:rPr>
                <w:rFonts w:eastAsia="Calibri"/>
                <w:lang w:val="lt-LT"/>
              </w:rPr>
            </w:pPr>
            <w:r>
              <w:rPr>
                <w:rFonts w:eastAsia="Calibri"/>
                <w:lang w:val="lt-LT"/>
              </w:rPr>
              <w:t>1.2.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rPr>
                <w:rFonts w:eastAsia="Calibri"/>
                <w:lang w:val="lt-LT"/>
              </w:rPr>
            </w:pPr>
            <w:r>
              <w:rPr>
                <w:rFonts w:eastAsia="Calibri"/>
                <w:lang w:val="lt-LT"/>
              </w:rPr>
              <w:t>Tinkama skalbti rankomis ir automatu</w:t>
            </w: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jc w:val="center"/>
              <w:rPr>
                <w:bCs/>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Default="00985EC7" w:rsidP="0055204C">
            <w:pPr>
              <w:jc w:val="center"/>
              <w:rPr>
                <w:rFonts w:eastAsia="Calibri"/>
                <w:lang w:val="lt-LT"/>
              </w:rPr>
            </w:pPr>
            <w:r>
              <w:rPr>
                <w:rFonts w:eastAsia="Calibri"/>
                <w:lang w:val="lt-LT"/>
              </w:rPr>
              <w:t>1.3.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rPr>
                <w:rFonts w:eastAsia="Calibri"/>
                <w:lang w:val="lt-LT"/>
              </w:rPr>
            </w:pPr>
            <w:r>
              <w:rPr>
                <w:rFonts w:eastAsia="Calibri"/>
                <w:lang w:val="lt-LT"/>
              </w:rPr>
              <w:t>Dermatologiškai neutrali</w:t>
            </w: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widowControl w:val="0"/>
              <w:autoSpaceDE w:val="0"/>
              <w:autoSpaceDN w:val="0"/>
              <w:adjustRightInd w:val="0"/>
              <w:jc w:val="center"/>
              <w:rPr>
                <w:rFonts w:eastAsia="Calibri"/>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Pr="00661D70" w:rsidRDefault="00985EC7" w:rsidP="0055204C">
            <w:pPr>
              <w:jc w:val="center"/>
              <w:rPr>
                <w:rFonts w:eastAsia="Calibri"/>
                <w:lang w:val="lt-LT"/>
              </w:rPr>
            </w:pPr>
            <w:r>
              <w:rPr>
                <w:rFonts w:eastAsia="Calibri"/>
                <w:lang w:val="lt-LT"/>
              </w:rPr>
              <w:t>1.4.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rPr>
                <w:rFonts w:eastAsia="Calibri"/>
                <w:lang w:val="lt-LT"/>
              </w:rPr>
            </w:pPr>
            <w:r>
              <w:rPr>
                <w:rFonts w:eastAsia="Calibri"/>
                <w:lang w:val="lt-LT"/>
              </w:rPr>
              <w:t>Nekenksminga aplinkai – biologiškai suyranti</w:t>
            </w: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jc w:val="center"/>
              <w:rPr>
                <w:rFonts w:eastAsia="Calibri"/>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Pr="00661D70" w:rsidRDefault="00985EC7" w:rsidP="0055204C">
            <w:pPr>
              <w:jc w:val="center"/>
              <w:rPr>
                <w:rFonts w:eastAsia="Calibri"/>
                <w:lang w:val="lt-LT"/>
              </w:rPr>
            </w:pPr>
            <w:r>
              <w:rPr>
                <w:rFonts w:eastAsia="Calibri"/>
                <w:lang w:val="lt-LT"/>
              </w:rPr>
              <w:t>2.</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r>
              <w:rPr>
                <w:rFonts w:eastAsia="Calibri"/>
                <w:lang w:val="lt-LT"/>
              </w:rPr>
              <w:t>Išeiga</w:t>
            </w:r>
            <w:r w:rsidRPr="0083242B">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rPr>
                <w:rFonts w:eastAsia="Calibri"/>
                <w:lang w:val="lt-LT"/>
              </w:rPr>
            </w:pPr>
            <w:r>
              <w:rPr>
                <w:rFonts w:eastAsia="Calibri"/>
                <w:lang w:val="lt-LT"/>
              </w:rPr>
              <w:t>100 g pastos 5 kg skalbinių</w:t>
            </w: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jc w:val="center"/>
              <w:rPr>
                <w:rFonts w:eastAsia="Calibri"/>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Pr="00661D70" w:rsidRDefault="00985EC7" w:rsidP="0055204C">
            <w:pPr>
              <w:jc w:val="center"/>
              <w:rPr>
                <w:rFonts w:eastAsia="Calibri"/>
                <w:lang w:val="lt-LT"/>
              </w:rPr>
            </w:pPr>
            <w:r>
              <w:rPr>
                <w:rFonts w:eastAsia="Calibri"/>
                <w:lang w:val="lt-LT"/>
              </w:rPr>
              <w:t>3.</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r>
              <w:rPr>
                <w:rFonts w:eastAsia="Calibri"/>
                <w:lang w:val="lt-LT"/>
              </w:rPr>
              <w:t>Anijoninės paviršiaus veikliosios medžiagos kiekis</w:t>
            </w:r>
            <w:r w:rsidRPr="0083242B">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A97BEF" w:rsidRDefault="00985EC7" w:rsidP="0055204C">
            <w:pPr>
              <w:rPr>
                <w:rFonts w:eastAsia="Calibri"/>
                <w:lang w:val="lt-LT"/>
              </w:rPr>
            </w:pPr>
            <w:r>
              <w:rPr>
                <w:rFonts w:eastAsia="Calibri"/>
                <w:lang w:val="lt-LT"/>
              </w:rPr>
              <w:t xml:space="preserve">Nuo 5 iki 15 </w:t>
            </w:r>
            <w:r>
              <w:rPr>
                <w:rFonts w:eastAsia="Calibri"/>
                <w:lang w:val="en-US"/>
              </w:rPr>
              <w:t>proc.</w:t>
            </w: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jc w:val="center"/>
              <w:rPr>
                <w:rFonts w:eastAsia="Calibri"/>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Pr="00661D70" w:rsidRDefault="00985EC7" w:rsidP="0055204C">
            <w:pPr>
              <w:jc w:val="center"/>
              <w:rPr>
                <w:rFonts w:eastAsia="Calibri"/>
                <w:lang w:val="lt-LT"/>
              </w:rPr>
            </w:pPr>
            <w:r>
              <w:rPr>
                <w:rFonts w:eastAsia="Calibri"/>
                <w:lang w:val="lt-LT"/>
              </w:rPr>
              <w:t>4.</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r>
              <w:rPr>
                <w:rFonts w:eastAsia="Calibri"/>
                <w:lang w:val="lt-LT"/>
              </w:rPr>
              <w:t>Nejoninių medžiagų kiekis</w:t>
            </w:r>
            <w:r w:rsidRPr="0083242B">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rPr>
                <w:rFonts w:eastAsia="Calibri"/>
                <w:lang w:val="lt-LT"/>
              </w:rPr>
            </w:pPr>
            <w:r>
              <w:rPr>
                <w:rFonts w:eastAsia="Calibri"/>
                <w:lang w:val="lt-LT"/>
              </w:rPr>
              <w:t>&lt; 5 proc.</w:t>
            </w: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jc w:val="center"/>
              <w:rPr>
                <w:rFonts w:eastAsia="Calibri"/>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Default="00985EC7" w:rsidP="0055204C">
            <w:pPr>
              <w:jc w:val="center"/>
              <w:rPr>
                <w:rFonts w:eastAsia="Calibri"/>
                <w:lang w:val="lt-LT"/>
              </w:rPr>
            </w:pPr>
            <w:r>
              <w:rPr>
                <w:rFonts w:eastAsia="Calibri"/>
                <w:lang w:val="lt-LT"/>
              </w:rPr>
              <w:t>5.</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r>
              <w:rPr>
                <w:rFonts w:eastAsia="Calibri"/>
                <w:lang w:val="lt-LT"/>
              </w:rPr>
              <w:t>Skalbimo temperatūra</w:t>
            </w:r>
            <w:r w:rsidRPr="0083242B">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rPr>
                <w:rFonts w:eastAsia="Calibri"/>
                <w:lang w:val="lt-LT"/>
              </w:rPr>
            </w:pPr>
            <w:r>
              <w:rPr>
                <w:rFonts w:eastAsia="Calibri"/>
                <w:lang w:val="lt-LT"/>
              </w:rPr>
              <w:t xml:space="preserve">Nuo 30 iki 90 </w:t>
            </w:r>
            <w:r>
              <w:rPr>
                <w:rFonts w:ascii="Calibri" w:eastAsia="Calibri" w:hAnsi="Calibri"/>
                <w:lang w:val="lt-LT"/>
              </w:rPr>
              <w:t>°</w:t>
            </w:r>
            <w:r>
              <w:rPr>
                <w:rFonts w:eastAsia="Calibri"/>
                <w:lang w:val="lt-LT"/>
              </w:rPr>
              <w:t>C</w:t>
            </w: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jc w:val="center"/>
              <w:rPr>
                <w:rFonts w:eastAsia="Calibri"/>
              </w:rPr>
            </w:pPr>
          </w:p>
        </w:tc>
      </w:tr>
      <w:tr w:rsidR="00985EC7" w:rsidRPr="00AA0D69" w:rsidTr="00985CB4">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985EC7" w:rsidRPr="00661D70" w:rsidRDefault="00985EC7" w:rsidP="0055204C">
            <w:pPr>
              <w:jc w:val="center"/>
              <w:rPr>
                <w:rFonts w:eastAsia="Calibri"/>
                <w:lang w:val="lt-LT"/>
              </w:rPr>
            </w:pPr>
            <w:r>
              <w:rPr>
                <w:rFonts w:eastAsia="Calibri"/>
                <w:lang w:val="lt-LT"/>
              </w:rPr>
              <w:t>6.</w:t>
            </w: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55204C">
            <w:pPr>
              <w:jc w:val="right"/>
              <w:rPr>
                <w:rFonts w:eastAsia="Calibri"/>
                <w:lang w:val="lt-LT"/>
              </w:rPr>
            </w:pPr>
            <w:r>
              <w:rPr>
                <w:rFonts w:eastAsia="Calibri"/>
                <w:lang w:val="lt-LT"/>
              </w:rPr>
              <w:t>Išfasavimas</w:t>
            </w:r>
            <w:r w:rsidRPr="0083242B">
              <w:rPr>
                <w:rFonts w:eastAsia="Calibri"/>
                <w:lang w:val="lt-LT"/>
              </w:rPr>
              <w:t>:</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985EC7" w:rsidRPr="0083242B" w:rsidRDefault="00985EC7" w:rsidP="004E38AF">
            <w:pPr>
              <w:rPr>
                <w:rFonts w:eastAsia="Calibri"/>
                <w:lang w:val="lt-LT"/>
              </w:rPr>
            </w:pPr>
            <w:r>
              <w:rPr>
                <w:rFonts w:eastAsia="Calibri"/>
                <w:lang w:val="lt-LT"/>
              </w:rPr>
              <w:t xml:space="preserve">Po </w:t>
            </w:r>
            <w:r w:rsidR="004E38AF">
              <w:rPr>
                <w:rFonts w:eastAsia="Calibri"/>
                <w:lang w:val="lt-LT"/>
              </w:rPr>
              <w:t>10-30</w:t>
            </w:r>
            <w:r>
              <w:rPr>
                <w:rFonts w:eastAsia="Calibri"/>
                <w:lang w:val="lt-LT"/>
              </w:rPr>
              <w:t xml:space="preserve"> kg</w:t>
            </w:r>
          </w:p>
        </w:tc>
        <w:tc>
          <w:tcPr>
            <w:tcW w:w="2260" w:type="dxa"/>
            <w:tcBorders>
              <w:top w:val="single" w:sz="4" w:space="0" w:color="auto"/>
              <w:left w:val="single" w:sz="4" w:space="0" w:color="auto"/>
              <w:bottom w:val="single" w:sz="4" w:space="0" w:color="auto"/>
              <w:right w:val="single" w:sz="4" w:space="0" w:color="auto"/>
            </w:tcBorders>
            <w:vAlign w:val="center"/>
          </w:tcPr>
          <w:p w:rsidR="00985EC7" w:rsidRPr="00AA0D69" w:rsidRDefault="00985EC7" w:rsidP="00A856AF">
            <w:pPr>
              <w:jc w:val="center"/>
              <w:rPr>
                <w:rFonts w:eastAsia="Calibri"/>
              </w:rPr>
            </w:pPr>
          </w:p>
        </w:tc>
      </w:tr>
    </w:tbl>
    <w:p w:rsidR="00247983" w:rsidRPr="00C91C62" w:rsidRDefault="00247983" w:rsidP="001379EF">
      <w:pPr>
        <w:jc w:val="both"/>
        <w:rPr>
          <w:sz w:val="22"/>
          <w:szCs w:val="22"/>
          <w:lang w:val="lt-LT" w:eastAsia="lt-LT"/>
        </w:rPr>
      </w:pPr>
    </w:p>
    <w:bookmarkEnd w:id="1"/>
    <w:bookmarkEnd w:id="2"/>
    <w:p w:rsidR="007B5A82" w:rsidRPr="00C91C62" w:rsidRDefault="007B5A82" w:rsidP="007B5A82">
      <w:pPr>
        <w:widowControl w:val="0"/>
        <w:jc w:val="both"/>
        <w:rPr>
          <w:sz w:val="22"/>
          <w:szCs w:val="24"/>
          <w:lang w:val="lt-LT"/>
        </w:rPr>
      </w:pPr>
      <w:r w:rsidRPr="00C91C62">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Eil.</w:t>
            </w:r>
          </w:p>
          <w:p w:rsidR="007B5A82" w:rsidRPr="00C91C62" w:rsidRDefault="007B5A82" w:rsidP="00CF64FE">
            <w:pPr>
              <w:widowControl w:val="0"/>
              <w:suppressLineNumbers/>
              <w:suppressAutoHyphens/>
              <w:jc w:val="center"/>
              <w:rPr>
                <w:b/>
                <w:bCs/>
                <w:sz w:val="22"/>
                <w:lang w:val="lt-LT"/>
              </w:rPr>
            </w:pPr>
            <w:r w:rsidRPr="00C91C62">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center"/>
              <w:rPr>
                <w:b/>
                <w:bCs/>
                <w:sz w:val="22"/>
                <w:lang w:val="lt-LT"/>
              </w:rPr>
            </w:pPr>
            <w:r w:rsidRPr="00C91C62">
              <w:rPr>
                <w:b/>
                <w:bCs/>
                <w:sz w:val="22"/>
                <w:lang w:val="lt-LT"/>
              </w:rPr>
              <w:t>Dokumente esanti konfidenciali informacija (nurodoma dokumento dalis / puslapis, kuriame yra konfidenciali informacija)</w:t>
            </w:r>
            <w:r w:rsidRPr="00C91C62">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7B5A82" w:rsidRPr="00C91C62" w:rsidRDefault="007B5A82" w:rsidP="00CF64FE">
            <w:pPr>
              <w:widowControl w:val="0"/>
              <w:suppressLineNumbers/>
              <w:suppressAutoHyphens/>
              <w:jc w:val="center"/>
              <w:rPr>
                <w:b/>
                <w:bCs/>
                <w:sz w:val="22"/>
                <w:lang w:val="lt-LT"/>
              </w:rPr>
            </w:pPr>
            <w:r w:rsidRPr="00C91C62">
              <w:rPr>
                <w:b/>
                <w:bCs/>
                <w:sz w:val="22"/>
                <w:lang w:val="lt-LT"/>
              </w:rPr>
              <w:t>Konfidencialios informacijos pagrindimas (paaiškinama, kuo remiantis nurodytas dokumentas ar jo dalis yra konfidencialūs)</w:t>
            </w:r>
            <w:r w:rsidRPr="00C91C62">
              <w:rPr>
                <w:b/>
                <w:sz w:val="22"/>
                <w:szCs w:val="24"/>
                <w:lang w:val="lt-LT"/>
              </w:rPr>
              <w:t>*</w:t>
            </w:r>
          </w:p>
        </w:tc>
      </w:tr>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r>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tabs>
                <w:tab w:val="left" w:pos="1296"/>
                <w:tab w:val="center" w:pos="4320"/>
                <w:tab w:val="right" w:pos="8640"/>
              </w:tabs>
              <w:suppressAutoHyphens/>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tabs>
                <w:tab w:val="left" w:pos="1296"/>
                <w:tab w:val="center" w:pos="4320"/>
                <w:tab w:val="right" w:pos="8640"/>
              </w:tabs>
              <w:suppressAutoHyphens/>
              <w:rPr>
                <w:sz w:val="22"/>
                <w:lang w:val="lt-LT"/>
              </w:rPr>
            </w:pPr>
          </w:p>
        </w:tc>
      </w:tr>
      <w:tr w:rsidR="007B5A82" w:rsidRPr="00C91C62" w:rsidTr="00CF64FE">
        <w:trPr>
          <w:jc w:val="center"/>
        </w:trPr>
        <w:tc>
          <w:tcPr>
            <w:tcW w:w="675"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r w:rsidRPr="00C91C62">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7B5A82" w:rsidRPr="00C91C62" w:rsidRDefault="007B5A82" w:rsidP="00CF64FE">
            <w:pPr>
              <w:widowControl w:val="0"/>
              <w:suppressLineNumbers/>
              <w:suppressAutoHyphens/>
              <w:jc w:val="both"/>
              <w:rPr>
                <w:sz w:val="22"/>
                <w:lang w:val="lt-LT"/>
              </w:rPr>
            </w:pPr>
          </w:p>
        </w:tc>
      </w:tr>
    </w:tbl>
    <w:p w:rsidR="001379EF" w:rsidRPr="00062E36" w:rsidRDefault="007B5A82" w:rsidP="008B1289">
      <w:pPr>
        <w:widowControl w:val="0"/>
        <w:jc w:val="both"/>
        <w:rPr>
          <w:color w:val="FF0000"/>
          <w:lang w:val="lt-LT"/>
        </w:rPr>
      </w:pPr>
      <w:r w:rsidRPr="00062E36">
        <w:rPr>
          <w:color w:val="FF0000"/>
          <w:lang w:val="lt-LT"/>
        </w:rPr>
        <w:t>*Pildyti tuomet, jei bus pateikta konfidenciali informacija. Tiekėjas negali nurodyti, kad galutinė pasiūlymo kaina ar visas pasiūlymas yra konfidencialus.</w:t>
      </w:r>
    </w:p>
    <w:p w:rsidR="008B1289" w:rsidRPr="00062E36" w:rsidRDefault="008B1289" w:rsidP="008B1289">
      <w:pPr>
        <w:keepNext/>
        <w:jc w:val="both"/>
        <w:rPr>
          <w:b/>
          <w:bCs/>
          <w:color w:val="FF0000"/>
          <w:szCs w:val="22"/>
          <w:lang w:val="lt-LT"/>
        </w:rPr>
      </w:pPr>
      <w:r w:rsidRPr="00062E36">
        <w:rPr>
          <w:bCs/>
          <w:color w:val="FF0000"/>
          <w:szCs w:val="22"/>
          <w:lang w:val="lt-LT"/>
        </w:rPr>
        <w:t>Pastabos:</w:t>
      </w:r>
    </w:p>
    <w:p w:rsidR="008B1289" w:rsidRPr="00062E36" w:rsidRDefault="008B1289" w:rsidP="008B1289">
      <w:pPr>
        <w:jc w:val="both"/>
        <w:rPr>
          <w:bCs/>
          <w:color w:val="FF0000"/>
          <w:szCs w:val="22"/>
          <w:lang w:val="lt-LT"/>
        </w:rPr>
      </w:pPr>
      <w:r w:rsidRPr="00062E36">
        <w:rPr>
          <w:bCs/>
          <w:color w:val="FF0000"/>
          <w:szCs w:val="22"/>
          <w:lang w:val="lt-LT"/>
        </w:rPr>
        <w:t xml:space="preserve">1) Tiekėjui nenurodžius, kokia informacija yra konfidenciali, laikoma, kad konfidencialios informacijos pasiūlyme nėra. </w:t>
      </w:r>
    </w:p>
    <w:p w:rsidR="008B1289" w:rsidRPr="00062E36" w:rsidRDefault="008B1289" w:rsidP="008B1289">
      <w:pPr>
        <w:widowControl w:val="0"/>
        <w:jc w:val="both"/>
        <w:rPr>
          <w:color w:val="FF0000"/>
          <w:lang w:val="lt-LT"/>
        </w:rPr>
      </w:pPr>
      <w:r w:rsidRPr="00062E36">
        <w:rPr>
          <w:bCs/>
          <w:color w:val="FF0000"/>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1379EF" w:rsidRPr="00C91C62" w:rsidRDefault="001379EF" w:rsidP="001379EF">
      <w:pPr>
        <w:widowControl w:val="0"/>
        <w:ind w:firstLine="720"/>
        <w:jc w:val="both"/>
        <w:rPr>
          <w:lang w:val="lt-LT"/>
        </w:rPr>
      </w:pPr>
    </w:p>
    <w:p w:rsidR="001379EF" w:rsidRPr="00C91C62" w:rsidRDefault="001379EF" w:rsidP="001379EF">
      <w:pPr>
        <w:widowControl w:val="0"/>
        <w:jc w:val="center"/>
        <w:rPr>
          <w:color w:val="000000"/>
          <w:sz w:val="22"/>
          <w:szCs w:val="22"/>
          <w:lang w:val="lt-LT"/>
        </w:rPr>
      </w:pPr>
      <w:r w:rsidRPr="00C91C62">
        <w:rPr>
          <w:color w:val="000000"/>
          <w:sz w:val="22"/>
          <w:szCs w:val="22"/>
          <w:lang w:val="lt-LT"/>
        </w:rPr>
        <w:t>Pasiūlymas galioja iki pirkimo sąlygose nurodyto termino.</w:t>
      </w:r>
    </w:p>
    <w:p w:rsidR="00BC7630" w:rsidRPr="00C91C62" w:rsidRDefault="00BC7630" w:rsidP="001379EF">
      <w:pPr>
        <w:widowControl w:val="0"/>
        <w:jc w:val="center"/>
        <w:rPr>
          <w:sz w:val="22"/>
          <w:szCs w:val="22"/>
          <w:lang w:val="lt-LT"/>
        </w:rPr>
      </w:pPr>
    </w:p>
    <w:p w:rsidR="001379EF" w:rsidRPr="00C91C62" w:rsidRDefault="001379EF" w:rsidP="001379EF">
      <w:pPr>
        <w:widowControl w:val="0"/>
        <w:ind w:right="-2"/>
        <w:jc w:val="both"/>
        <w:rPr>
          <w:color w:val="000000"/>
          <w:sz w:val="22"/>
          <w:szCs w:val="22"/>
          <w:lang w:val="lt-LT"/>
        </w:rPr>
      </w:pPr>
      <w:r w:rsidRPr="00C91C62">
        <w:rPr>
          <w:color w:val="000000"/>
          <w:sz w:val="22"/>
          <w:szCs w:val="22"/>
          <w:lang w:val="lt-LT"/>
        </w:rPr>
        <w:t>_____________________________</w:t>
      </w:r>
      <w:r w:rsidRPr="00C91C62">
        <w:rPr>
          <w:color w:val="000000"/>
          <w:sz w:val="22"/>
          <w:szCs w:val="22"/>
          <w:lang w:val="lt-LT"/>
        </w:rPr>
        <w:tab/>
        <w:t xml:space="preserve">   __________</w:t>
      </w:r>
      <w:r w:rsidRPr="00C91C62">
        <w:rPr>
          <w:color w:val="000000"/>
          <w:sz w:val="22"/>
          <w:szCs w:val="22"/>
          <w:lang w:val="lt-LT"/>
        </w:rPr>
        <w:tab/>
      </w:r>
      <w:r w:rsidRPr="00C91C62">
        <w:rPr>
          <w:color w:val="000000"/>
          <w:sz w:val="22"/>
          <w:szCs w:val="22"/>
          <w:lang w:val="lt-LT"/>
        </w:rPr>
        <w:tab/>
        <w:t xml:space="preserve">_________________________        </w:t>
      </w:r>
    </w:p>
    <w:p w:rsidR="004B6279" w:rsidRPr="00C91C62" w:rsidRDefault="001379EF" w:rsidP="001379EF">
      <w:pPr>
        <w:widowControl w:val="0"/>
        <w:ind w:right="-2"/>
        <w:rPr>
          <w:i/>
          <w:iCs/>
          <w:color w:val="000000"/>
          <w:sz w:val="22"/>
          <w:szCs w:val="22"/>
          <w:lang w:val="lt-LT"/>
        </w:rPr>
      </w:pPr>
      <w:r w:rsidRPr="00C91C62">
        <w:rPr>
          <w:i/>
          <w:iCs/>
          <w:color w:val="000000"/>
          <w:sz w:val="22"/>
          <w:szCs w:val="22"/>
          <w:vertAlign w:val="superscript"/>
          <w:lang w:val="lt-LT"/>
        </w:rPr>
        <w:t>Dalyvis arba jo įgaliotas asmuo</w:t>
      </w:r>
      <w:r w:rsidRPr="00C91C62">
        <w:rPr>
          <w:i/>
          <w:iCs/>
          <w:color w:val="000000"/>
          <w:sz w:val="22"/>
          <w:szCs w:val="22"/>
          <w:vertAlign w:val="superscript"/>
          <w:lang w:val="lt-LT"/>
        </w:rPr>
        <w:tab/>
        <w:t xml:space="preserve">  </w:t>
      </w:r>
      <w:r w:rsidR="006B6200" w:rsidRPr="00C91C62">
        <w:rPr>
          <w:i/>
          <w:iCs/>
          <w:color w:val="000000"/>
          <w:sz w:val="22"/>
          <w:szCs w:val="22"/>
          <w:vertAlign w:val="superscript"/>
          <w:lang w:val="lt-LT"/>
        </w:rPr>
        <w:t xml:space="preserve">                                               </w:t>
      </w:r>
      <w:r w:rsidRPr="00C91C62">
        <w:rPr>
          <w:i/>
          <w:iCs/>
          <w:color w:val="000000"/>
          <w:sz w:val="22"/>
          <w:szCs w:val="22"/>
          <w:vertAlign w:val="superscript"/>
          <w:lang w:val="lt-LT"/>
        </w:rPr>
        <w:t xml:space="preserve">   parašas</w:t>
      </w:r>
      <w:r w:rsidRPr="00C91C62">
        <w:rPr>
          <w:i/>
          <w:iCs/>
          <w:color w:val="000000"/>
          <w:sz w:val="22"/>
          <w:szCs w:val="22"/>
          <w:vertAlign w:val="superscript"/>
          <w:lang w:val="lt-LT"/>
        </w:rPr>
        <w:tab/>
        <w:t xml:space="preserve">      </w:t>
      </w:r>
      <w:r w:rsidRPr="00C91C62">
        <w:rPr>
          <w:i/>
          <w:iCs/>
          <w:color w:val="000000"/>
          <w:sz w:val="22"/>
          <w:szCs w:val="22"/>
          <w:vertAlign w:val="superscript"/>
          <w:lang w:val="lt-LT"/>
        </w:rPr>
        <w:tab/>
        <w:t xml:space="preserve">            </w:t>
      </w:r>
      <w:r w:rsidR="006B6200" w:rsidRPr="00C91C62">
        <w:rPr>
          <w:i/>
          <w:iCs/>
          <w:color w:val="000000"/>
          <w:sz w:val="22"/>
          <w:szCs w:val="22"/>
          <w:vertAlign w:val="superscript"/>
          <w:lang w:val="lt-LT"/>
        </w:rPr>
        <w:t xml:space="preserve">              </w:t>
      </w:r>
      <w:r w:rsidRPr="00C91C62">
        <w:rPr>
          <w:i/>
          <w:iCs/>
          <w:color w:val="000000"/>
          <w:sz w:val="22"/>
          <w:szCs w:val="22"/>
          <w:vertAlign w:val="superscript"/>
          <w:lang w:val="lt-LT"/>
        </w:rPr>
        <w:t xml:space="preserve"> vardas ir pavardė</w:t>
      </w:r>
    </w:p>
    <w:p w:rsidR="004B6279" w:rsidRPr="00C91C62" w:rsidRDefault="004B6279" w:rsidP="00AA3D3F">
      <w:pPr>
        <w:spacing w:line="264" w:lineRule="auto"/>
        <w:jc w:val="right"/>
        <w:rPr>
          <w:i/>
          <w:iCs/>
          <w:color w:val="000000"/>
          <w:sz w:val="22"/>
          <w:szCs w:val="22"/>
          <w:lang w:val="lt-LT"/>
        </w:rPr>
      </w:pPr>
    </w:p>
    <w:p w:rsidR="00BC7630" w:rsidRPr="00C91C62" w:rsidRDefault="00BC7630" w:rsidP="00AA3D3F">
      <w:pPr>
        <w:spacing w:line="264" w:lineRule="auto"/>
        <w:jc w:val="right"/>
        <w:rPr>
          <w:i/>
          <w:iCs/>
          <w:color w:val="000000"/>
          <w:sz w:val="22"/>
          <w:szCs w:val="22"/>
          <w:lang w:val="lt-LT"/>
        </w:rPr>
      </w:pPr>
    </w:p>
    <w:p w:rsidR="00BC7630" w:rsidRPr="00C91C62" w:rsidRDefault="00BC7630" w:rsidP="00BC7630">
      <w:pPr>
        <w:pStyle w:val="BodyTextIndent2"/>
        <w:widowControl w:val="0"/>
        <w:jc w:val="right"/>
        <w:rPr>
          <w:b/>
          <w:sz w:val="16"/>
          <w:szCs w:val="16"/>
        </w:rPr>
      </w:pPr>
    </w:p>
    <w:p w:rsidR="005F5F74" w:rsidRPr="00C91C62" w:rsidRDefault="005F5F74" w:rsidP="005F5F74">
      <w:pPr>
        <w:spacing w:line="264" w:lineRule="auto"/>
        <w:jc w:val="right"/>
        <w:rPr>
          <w:b/>
          <w:bCs/>
          <w:sz w:val="16"/>
          <w:szCs w:val="16"/>
          <w:lang w:val="lt-LT"/>
        </w:rPr>
      </w:pPr>
      <w:r>
        <w:rPr>
          <w:b/>
          <w:sz w:val="16"/>
          <w:szCs w:val="16"/>
          <w:lang w:val="lt-LT"/>
        </w:rPr>
        <w:lastRenderedPageBreak/>
        <w:t>Skalbimo pastos mažos vertės</w:t>
      </w:r>
      <w:r w:rsidRPr="00C91C62">
        <w:rPr>
          <w:b/>
          <w:sz w:val="16"/>
          <w:szCs w:val="16"/>
          <w:lang w:val="lt-LT"/>
        </w:rPr>
        <w:t xml:space="preserve"> </w:t>
      </w:r>
      <w:r w:rsidRPr="00C91C62">
        <w:rPr>
          <w:b/>
          <w:bCs/>
          <w:sz w:val="16"/>
          <w:szCs w:val="16"/>
          <w:lang w:val="lt-LT"/>
        </w:rPr>
        <w:t xml:space="preserve">pirkimo </w:t>
      </w:r>
    </w:p>
    <w:p w:rsidR="00D57081" w:rsidRPr="00C91C62" w:rsidRDefault="005F5F74" w:rsidP="005F5F74">
      <w:pPr>
        <w:pStyle w:val="BodyTextIndent2"/>
        <w:widowControl w:val="0"/>
        <w:jc w:val="right"/>
        <w:rPr>
          <w:b/>
          <w:sz w:val="16"/>
          <w:szCs w:val="16"/>
        </w:rPr>
      </w:pPr>
      <w:r>
        <w:rPr>
          <w:b/>
          <w:bCs/>
          <w:sz w:val="16"/>
          <w:szCs w:val="16"/>
        </w:rPr>
        <w:t>skelbiamos apklausos</w:t>
      </w:r>
      <w:r w:rsidRPr="00C91C62">
        <w:rPr>
          <w:b/>
          <w:bCs/>
          <w:sz w:val="16"/>
          <w:szCs w:val="16"/>
        </w:rPr>
        <w:t xml:space="preserve"> būdu sąlygų</w:t>
      </w:r>
    </w:p>
    <w:p w:rsidR="00AA3D3F" w:rsidRPr="00C91C62" w:rsidRDefault="005F5F74" w:rsidP="00D57081">
      <w:pPr>
        <w:keepNext/>
        <w:ind w:left="7776"/>
        <w:jc w:val="right"/>
        <w:rPr>
          <w:b/>
          <w:sz w:val="22"/>
          <w:szCs w:val="22"/>
          <w:lang w:val="lt-LT"/>
        </w:rPr>
      </w:pPr>
      <w:r>
        <w:rPr>
          <w:b/>
          <w:bCs/>
          <w:sz w:val="16"/>
          <w:szCs w:val="16"/>
          <w:lang w:val="lt-LT"/>
        </w:rPr>
        <w:t>3</w:t>
      </w:r>
      <w:r w:rsidR="00D57081" w:rsidRPr="00C91C62">
        <w:rPr>
          <w:b/>
          <w:bCs/>
          <w:sz w:val="16"/>
          <w:szCs w:val="16"/>
          <w:lang w:val="lt-LT"/>
        </w:rPr>
        <w:t xml:space="preserve"> priedas</w:t>
      </w:r>
    </w:p>
    <w:p w:rsidR="00AA3D3F" w:rsidRPr="00C91C62" w:rsidRDefault="00AA3D3F" w:rsidP="00AA3D3F">
      <w:pPr>
        <w:keepNext/>
        <w:jc w:val="center"/>
        <w:rPr>
          <w:b/>
          <w:sz w:val="22"/>
          <w:szCs w:val="22"/>
          <w:lang w:val="lt-LT"/>
        </w:rPr>
      </w:pPr>
    </w:p>
    <w:p w:rsidR="00AA3D3F" w:rsidRPr="00C91C62" w:rsidRDefault="00AA3D3F" w:rsidP="00AA3D3F">
      <w:pPr>
        <w:pStyle w:val="BodyText"/>
        <w:widowControl w:val="0"/>
        <w:jc w:val="right"/>
      </w:pPr>
    </w:p>
    <w:p w:rsidR="00BC4E2B" w:rsidRPr="004C1A0F" w:rsidRDefault="001E115C" w:rsidP="00AA3D3F">
      <w:pPr>
        <w:widowControl w:val="0"/>
        <w:ind w:firstLine="720"/>
        <w:jc w:val="center"/>
        <w:rPr>
          <w:b/>
          <w:bCs/>
          <w:sz w:val="24"/>
          <w:szCs w:val="24"/>
          <w:lang w:val="lt-LT"/>
        </w:rPr>
      </w:pPr>
      <w:r>
        <w:rPr>
          <w:b/>
          <w:bCs/>
          <w:sz w:val="24"/>
          <w:szCs w:val="24"/>
          <w:lang w:val="lt-LT"/>
        </w:rPr>
        <w:t>SKALBIMO PASTOS</w:t>
      </w:r>
    </w:p>
    <w:p w:rsidR="00AA3D3F" w:rsidRPr="00C91C62" w:rsidRDefault="00AA3D3F" w:rsidP="00AA3D3F">
      <w:pPr>
        <w:widowControl w:val="0"/>
        <w:ind w:firstLine="720"/>
        <w:jc w:val="center"/>
        <w:rPr>
          <w:b/>
          <w:bCs/>
          <w:sz w:val="24"/>
          <w:szCs w:val="24"/>
          <w:lang w:val="lt-LT"/>
        </w:rPr>
      </w:pPr>
      <w:r w:rsidRPr="00C91C62">
        <w:rPr>
          <w:b/>
          <w:bCs/>
          <w:sz w:val="24"/>
          <w:szCs w:val="24"/>
          <w:lang w:val="lt-LT"/>
        </w:rPr>
        <w:t xml:space="preserve"> VIEŠOJO PIRKIMO – PARDAVIMO SUTARTIS</w:t>
      </w:r>
    </w:p>
    <w:p w:rsidR="00AA3D3F" w:rsidRPr="00C91C62" w:rsidRDefault="00AA3D3F" w:rsidP="00AA3D3F">
      <w:pPr>
        <w:widowControl w:val="0"/>
        <w:ind w:firstLine="720"/>
        <w:jc w:val="center"/>
        <w:rPr>
          <w:b/>
          <w:bCs/>
          <w:sz w:val="24"/>
          <w:szCs w:val="24"/>
          <w:lang w:val="lt-LT"/>
        </w:rPr>
      </w:pPr>
      <w:r w:rsidRPr="00C91C62">
        <w:rPr>
          <w:b/>
          <w:bCs/>
          <w:sz w:val="24"/>
          <w:szCs w:val="24"/>
          <w:lang w:val="lt-LT"/>
        </w:rPr>
        <w:t>(PROJEKTAS)</w:t>
      </w:r>
    </w:p>
    <w:p w:rsidR="00AA3D3F" w:rsidRPr="00C91C62" w:rsidRDefault="001E6D5C" w:rsidP="001E6D5C">
      <w:pPr>
        <w:widowControl w:val="0"/>
        <w:spacing w:before="120"/>
        <w:ind w:firstLine="720"/>
        <w:jc w:val="center"/>
        <w:rPr>
          <w:b/>
          <w:bCs/>
          <w:lang w:val="lt-LT"/>
        </w:rPr>
      </w:pPr>
      <w:r w:rsidRPr="00C91C62">
        <w:rPr>
          <w:b/>
          <w:bCs/>
          <w:lang w:val="lt-LT"/>
        </w:rPr>
        <w:t>Nr. ................................................</w:t>
      </w:r>
    </w:p>
    <w:p w:rsidR="001E6D5C" w:rsidRPr="00C91C62" w:rsidRDefault="001E6D5C" w:rsidP="00AA3D3F">
      <w:pPr>
        <w:widowControl w:val="0"/>
        <w:ind w:firstLine="720"/>
        <w:jc w:val="center"/>
        <w:rPr>
          <w:b/>
          <w:bCs/>
          <w:lang w:val="lt-LT"/>
        </w:rPr>
      </w:pPr>
    </w:p>
    <w:p w:rsidR="00AA3D3F" w:rsidRPr="00C91C62" w:rsidRDefault="00040EFC" w:rsidP="00AA3D3F">
      <w:pPr>
        <w:widowControl w:val="0"/>
        <w:ind w:firstLine="720"/>
        <w:jc w:val="center"/>
        <w:rPr>
          <w:sz w:val="22"/>
          <w:szCs w:val="22"/>
          <w:lang w:val="lt-LT"/>
        </w:rPr>
      </w:pPr>
      <w:r w:rsidRPr="00C91C62">
        <w:rPr>
          <w:sz w:val="22"/>
          <w:szCs w:val="22"/>
          <w:lang w:val="lt-LT"/>
        </w:rPr>
        <w:t>201</w:t>
      </w:r>
      <w:r w:rsidR="004115B1" w:rsidRPr="00C91C62">
        <w:rPr>
          <w:sz w:val="22"/>
          <w:szCs w:val="22"/>
          <w:lang w:val="lt-LT"/>
        </w:rPr>
        <w:t>6</w:t>
      </w:r>
      <w:r w:rsidRPr="00C91C62">
        <w:rPr>
          <w:sz w:val="22"/>
          <w:szCs w:val="22"/>
          <w:lang w:val="lt-LT"/>
        </w:rPr>
        <w:t xml:space="preserve"> m. .....</w:t>
      </w:r>
      <w:r w:rsidR="001E6D5C" w:rsidRPr="00C91C62">
        <w:rPr>
          <w:sz w:val="22"/>
          <w:szCs w:val="22"/>
          <w:lang w:val="lt-LT"/>
        </w:rPr>
        <w:t>...............</w:t>
      </w:r>
      <w:r w:rsidRPr="00C91C62">
        <w:rPr>
          <w:sz w:val="22"/>
          <w:szCs w:val="22"/>
          <w:lang w:val="lt-LT"/>
        </w:rPr>
        <w:t>........... ... d.</w:t>
      </w:r>
    </w:p>
    <w:p w:rsidR="00AA3D3F" w:rsidRPr="00C91C62" w:rsidRDefault="00AA3D3F" w:rsidP="00AA3D3F">
      <w:pPr>
        <w:widowControl w:val="0"/>
        <w:ind w:firstLine="720"/>
        <w:jc w:val="center"/>
        <w:rPr>
          <w:lang w:val="lt-LT"/>
        </w:rPr>
      </w:pPr>
    </w:p>
    <w:p w:rsidR="001C72D1" w:rsidRPr="00C91C62" w:rsidRDefault="001C72D1" w:rsidP="001C72D1">
      <w:pPr>
        <w:pStyle w:val="BodyText"/>
        <w:widowControl w:val="0"/>
        <w:tabs>
          <w:tab w:val="left" w:pos="720"/>
          <w:tab w:val="left" w:pos="8010"/>
        </w:tabs>
        <w:ind w:left="-567" w:firstLine="539"/>
        <w:rPr>
          <w:sz w:val="22"/>
          <w:szCs w:val="22"/>
        </w:rPr>
      </w:pPr>
      <w:r w:rsidRPr="00C91C62">
        <w:rPr>
          <w:b/>
          <w:sz w:val="22"/>
          <w:szCs w:val="22"/>
        </w:rPr>
        <w:t>Uždaroji akcinė bendrovė „Vilniaus viešasis transportas“</w:t>
      </w:r>
      <w:r w:rsidRPr="00C91C62">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CD118C" w:rsidRPr="00C91C62">
        <w:rPr>
          <w:sz w:val="22"/>
          <w:szCs w:val="22"/>
        </w:rPr>
        <w:t>generalinio direktoriaus Gintaro Maželio</w:t>
      </w:r>
      <w:r w:rsidRPr="00C91C62">
        <w:rPr>
          <w:sz w:val="22"/>
          <w:szCs w:val="22"/>
        </w:rPr>
        <w:t xml:space="preserve">, veikiančio pagal bendrovės įstatus (toliau – Pirkėjas), </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ir</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 juridinio asmens kodas</w:t>
      </w:r>
      <w:r w:rsidR="00D76536">
        <w:rPr>
          <w:sz w:val="22"/>
          <w:szCs w:val="22"/>
        </w:rPr>
        <w:t xml:space="preserve"> </w:t>
      </w:r>
      <w:r w:rsidRPr="00C91C62">
        <w:rPr>
          <w:sz w:val="22"/>
          <w:szCs w:val="22"/>
        </w:rPr>
        <w:t>...........................</w:t>
      </w:r>
      <w:r w:rsidRPr="00C91C62">
        <w:rPr>
          <w:color w:val="000000"/>
          <w:sz w:val="22"/>
          <w:szCs w:val="22"/>
        </w:rPr>
        <w:t>, kurios registruota buveinė yra</w:t>
      </w:r>
      <w:r w:rsidR="00D76536">
        <w:rPr>
          <w:color w:val="000000"/>
          <w:sz w:val="22"/>
          <w:szCs w:val="22"/>
        </w:rPr>
        <w:t xml:space="preserve"> </w:t>
      </w:r>
      <w:r w:rsidRPr="00C91C62">
        <w:rPr>
          <w:color w:val="000000"/>
          <w:sz w:val="22"/>
          <w:szCs w:val="22"/>
        </w:rPr>
        <w:t>..................................</w:t>
      </w:r>
      <w:r w:rsidRPr="00C91C62">
        <w:rPr>
          <w:sz w:val="22"/>
          <w:szCs w:val="22"/>
        </w:rPr>
        <w:t>, atstovaujama</w:t>
      </w:r>
      <w:r w:rsidR="00D76536">
        <w:rPr>
          <w:sz w:val="22"/>
          <w:szCs w:val="22"/>
        </w:rPr>
        <w:t xml:space="preserve"> </w:t>
      </w:r>
      <w:r w:rsidRPr="00C91C62">
        <w:rPr>
          <w:sz w:val="22"/>
          <w:szCs w:val="22"/>
        </w:rPr>
        <w:t>.................................................., veikiančio pagal</w:t>
      </w:r>
      <w:r w:rsidR="00D76536">
        <w:rPr>
          <w:sz w:val="22"/>
          <w:szCs w:val="22"/>
        </w:rPr>
        <w:t xml:space="preserve"> </w:t>
      </w:r>
      <w:r w:rsidRPr="00C91C62">
        <w:rPr>
          <w:sz w:val="22"/>
          <w:szCs w:val="22"/>
        </w:rPr>
        <w:t xml:space="preserve">............................................ (toliau – Tiekėjas), </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toliau vadinamos Šalimis, o kiekviena atskirai – Šalimi,</w:t>
      </w:r>
    </w:p>
    <w:p w:rsidR="001C72D1" w:rsidRPr="00C91C62" w:rsidRDefault="001C72D1" w:rsidP="001C72D1">
      <w:pPr>
        <w:widowControl w:val="0"/>
        <w:spacing w:line="264" w:lineRule="auto"/>
        <w:ind w:left="-567"/>
        <w:jc w:val="both"/>
        <w:rPr>
          <w:sz w:val="22"/>
          <w:lang w:val="lt-LT"/>
        </w:rPr>
      </w:pPr>
      <w:r w:rsidRPr="00C91C62">
        <w:rPr>
          <w:sz w:val="22"/>
          <w:lang w:val="lt-LT"/>
        </w:rPr>
        <w:t xml:space="preserve">vadovaudamosi </w:t>
      </w:r>
      <w:r w:rsidR="0098005D">
        <w:rPr>
          <w:sz w:val="22"/>
          <w:lang w:val="lt-LT"/>
        </w:rPr>
        <w:t>mažos vertės pirkimo skelbiamos apklausos būdu</w:t>
      </w:r>
      <w:r w:rsidRPr="00C91C62">
        <w:rPr>
          <w:sz w:val="22"/>
          <w:lang w:val="lt-LT"/>
        </w:rPr>
        <w:t xml:space="preserve"> dėl </w:t>
      </w:r>
      <w:r w:rsidR="0098005D">
        <w:rPr>
          <w:sz w:val="22"/>
          <w:szCs w:val="22"/>
          <w:u w:val="single"/>
          <w:lang w:val="lt-LT"/>
        </w:rPr>
        <w:t>skalbimo pastos</w:t>
      </w:r>
      <w:r w:rsidRPr="00C91C62">
        <w:rPr>
          <w:sz w:val="22"/>
          <w:szCs w:val="22"/>
          <w:u w:val="single"/>
          <w:lang w:val="lt-LT"/>
        </w:rPr>
        <w:t xml:space="preserve"> </w:t>
      </w:r>
      <w:r w:rsidRPr="00C91C62">
        <w:rPr>
          <w:sz w:val="22"/>
          <w:u w:val="single"/>
          <w:lang w:val="lt-LT"/>
        </w:rPr>
        <w:t>pirkimo</w:t>
      </w:r>
      <w:r w:rsidRPr="00C91C62">
        <w:rPr>
          <w:sz w:val="22"/>
          <w:lang w:val="lt-LT"/>
        </w:rPr>
        <w:t xml:space="preserve"> (</w:t>
      </w:r>
      <w:r w:rsidR="00C51FEE" w:rsidRPr="00C91C62">
        <w:rPr>
          <w:color w:val="000000"/>
          <w:sz w:val="22"/>
          <w:szCs w:val="22"/>
          <w:lang w:val="lt-LT"/>
        </w:rPr>
        <w:t xml:space="preserve">BVPŽ kodas: </w:t>
      </w:r>
      <w:r w:rsidR="0098005D" w:rsidRPr="0098005D">
        <w:rPr>
          <w:color w:val="000000"/>
          <w:sz w:val="22"/>
          <w:szCs w:val="22"/>
          <w:lang w:val="lt-LT"/>
        </w:rPr>
        <w:t>39800000-0 „Valikliai ir poliravimo priemonės“</w:t>
      </w:r>
      <w:r w:rsidRPr="00C91C62">
        <w:rPr>
          <w:sz w:val="22"/>
          <w:szCs w:val="22"/>
          <w:lang w:val="lt-LT"/>
        </w:rPr>
        <w:t xml:space="preserve">) </w:t>
      </w:r>
      <w:r w:rsidRPr="00C91C62">
        <w:rPr>
          <w:sz w:val="22"/>
          <w:lang w:val="lt-LT"/>
        </w:rPr>
        <w:t>(toliau –</w:t>
      </w:r>
      <w:r w:rsidRPr="00C91C62">
        <w:rPr>
          <w:sz w:val="22"/>
          <w:szCs w:val="22"/>
          <w:lang w:val="lt-LT"/>
        </w:rPr>
        <w:t xml:space="preserve"> </w:t>
      </w:r>
      <w:r w:rsidRPr="00C91C62">
        <w:rPr>
          <w:sz w:val="22"/>
          <w:lang w:val="lt-LT"/>
        </w:rPr>
        <w:t>pirkimas</w:t>
      </w:r>
      <w:r w:rsidRPr="00C91C62">
        <w:rPr>
          <w:sz w:val="22"/>
          <w:szCs w:val="22"/>
          <w:lang w:val="lt-LT"/>
        </w:rPr>
        <w:t xml:space="preserve">), .................... </w:t>
      </w:r>
      <w:r w:rsidR="00094214" w:rsidRPr="00C91C62">
        <w:rPr>
          <w:sz w:val="22"/>
          <w:szCs w:val="22"/>
          <w:lang w:val="lt-LT"/>
        </w:rPr>
        <w:t>paskelbto CVPP</w:t>
      </w:r>
      <w:r w:rsidRPr="00C91C62">
        <w:rPr>
          <w:sz w:val="22"/>
          <w:lang w:val="lt-LT"/>
        </w:rPr>
        <w:t xml:space="preserve"> pirkimo Nr.</w:t>
      </w:r>
      <w:r w:rsidRPr="00C91C62">
        <w:rPr>
          <w:sz w:val="22"/>
          <w:szCs w:val="22"/>
          <w:lang w:val="lt-LT"/>
        </w:rPr>
        <w:t xml:space="preserve"> ..............,</w:t>
      </w:r>
      <w:r w:rsidRPr="00C91C62">
        <w:rPr>
          <w:sz w:val="22"/>
          <w:lang w:val="lt-LT"/>
        </w:rPr>
        <w:t xml:space="preserve"> kurio laimėtoja pripažinta ....................., rezultatais,</w:t>
      </w:r>
    </w:p>
    <w:p w:rsidR="001C72D1" w:rsidRPr="00C91C62" w:rsidRDefault="001C72D1" w:rsidP="001C72D1">
      <w:pPr>
        <w:pStyle w:val="BodyText"/>
        <w:widowControl w:val="0"/>
        <w:tabs>
          <w:tab w:val="left" w:pos="720"/>
          <w:tab w:val="left" w:pos="8010"/>
        </w:tabs>
        <w:ind w:left="-567" w:firstLine="539"/>
        <w:rPr>
          <w:sz w:val="22"/>
          <w:szCs w:val="22"/>
        </w:rPr>
      </w:pPr>
      <w:r w:rsidRPr="00C91C62">
        <w:rPr>
          <w:sz w:val="22"/>
          <w:szCs w:val="22"/>
        </w:rPr>
        <w:t>sudarė šią viešojo pirkimo-pardavimo sutartį (toliau – Sutartis) ir susitarė dėl toliau išvardintų sąlygų:</w:t>
      </w:r>
    </w:p>
    <w:p w:rsidR="00C51FEE" w:rsidRPr="00C91C62" w:rsidRDefault="00C51FEE" w:rsidP="00C51FEE">
      <w:pPr>
        <w:pStyle w:val="SUTARTSTRAIPSN"/>
        <w:ind w:left="-567"/>
        <w:rPr>
          <w:lang w:val="lt-LT"/>
        </w:rPr>
      </w:pPr>
      <w:r w:rsidRPr="00C91C62">
        <w:rPr>
          <w:lang w:val="lt-LT"/>
        </w:rPr>
        <w:t>1. Straipsnis</w:t>
      </w:r>
    </w:p>
    <w:p w:rsidR="00C51FEE" w:rsidRPr="00C91C62" w:rsidRDefault="00C51FEE" w:rsidP="00C51FEE">
      <w:pPr>
        <w:widowControl w:val="0"/>
        <w:tabs>
          <w:tab w:val="left" w:pos="8010"/>
        </w:tabs>
        <w:ind w:left="-567"/>
        <w:jc w:val="center"/>
        <w:rPr>
          <w:b/>
          <w:sz w:val="22"/>
          <w:szCs w:val="22"/>
          <w:lang w:val="lt-LT"/>
        </w:rPr>
      </w:pPr>
      <w:r w:rsidRPr="00C91C62">
        <w:rPr>
          <w:b/>
          <w:sz w:val="22"/>
          <w:szCs w:val="22"/>
          <w:lang w:val="lt-LT"/>
        </w:rPr>
        <w:t>Sutarties dalykas</w:t>
      </w:r>
    </w:p>
    <w:p w:rsidR="00C51FEE" w:rsidRDefault="00C51FEE" w:rsidP="00C51FEE">
      <w:pPr>
        <w:pStyle w:val="BodyText"/>
        <w:widowControl w:val="0"/>
        <w:tabs>
          <w:tab w:val="left" w:pos="720"/>
          <w:tab w:val="left" w:pos="8010"/>
        </w:tabs>
        <w:ind w:left="-567"/>
        <w:rPr>
          <w:sz w:val="22"/>
          <w:szCs w:val="22"/>
        </w:rPr>
      </w:pPr>
      <w:r w:rsidRPr="00C91C62">
        <w:rPr>
          <w:sz w:val="22"/>
          <w:szCs w:val="22"/>
        </w:rPr>
        <w:t xml:space="preserve">1.1. </w:t>
      </w:r>
      <w:r w:rsidR="0098005D" w:rsidRPr="002145A4">
        <w:rPr>
          <w:noProof/>
          <w:sz w:val="22"/>
          <w:szCs w:val="22"/>
        </w:rPr>
        <w:t>Prekių užsakymo laikotarpiu Tiekėjas įsipareigoja šioje Sutartyje nustatyta tvarka tiekti Pirkėjo užsakyt</w:t>
      </w:r>
      <w:r w:rsidR="0098005D">
        <w:rPr>
          <w:noProof/>
          <w:sz w:val="22"/>
          <w:szCs w:val="22"/>
        </w:rPr>
        <w:t>ą</w:t>
      </w:r>
      <w:r w:rsidR="0098005D" w:rsidRPr="002145A4">
        <w:rPr>
          <w:noProof/>
          <w:sz w:val="22"/>
          <w:szCs w:val="22"/>
        </w:rPr>
        <w:t xml:space="preserve"> </w:t>
      </w:r>
      <w:r w:rsidR="0098005D">
        <w:rPr>
          <w:noProof/>
          <w:sz w:val="22"/>
          <w:szCs w:val="22"/>
        </w:rPr>
        <w:t>skalbimo pastą</w:t>
      </w:r>
      <w:r w:rsidR="0098005D" w:rsidRPr="002145A4">
        <w:rPr>
          <w:noProof/>
          <w:sz w:val="22"/>
          <w:szCs w:val="22"/>
        </w:rPr>
        <w:t xml:space="preserve"> (toliau – Prekės</w:t>
      </w:r>
      <w:r w:rsidR="00934192">
        <w:rPr>
          <w:noProof/>
          <w:sz w:val="22"/>
          <w:szCs w:val="22"/>
        </w:rPr>
        <w:t>, Prekė</w:t>
      </w:r>
      <w:r w:rsidR="0098005D" w:rsidRPr="002145A4">
        <w:rPr>
          <w:noProof/>
          <w:sz w:val="22"/>
          <w:szCs w:val="22"/>
        </w:rPr>
        <w:t>), o Pirkėjas įsipareigoja priimti Sutarties reikalavimus atitinkančias pristatytas Prekes ir atsiskaityti su Tiekėju šioje Sutartyje nustatyta tvarka ir sąlygomis.</w:t>
      </w:r>
    </w:p>
    <w:p w:rsidR="00A856AF" w:rsidRDefault="00D76536" w:rsidP="00C51FEE">
      <w:pPr>
        <w:pStyle w:val="BodyText"/>
        <w:widowControl w:val="0"/>
        <w:tabs>
          <w:tab w:val="left" w:pos="720"/>
          <w:tab w:val="left" w:pos="8010"/>
        </w:tabs>
        <w:ind w:left="-567"/>
        <w:rPr>
          <w:sz w:val="22"/>
          <w:szCs w:val="22"/>
        </w:rPr>
      </w:pPr>
      <w:r>
        <w:rPr>
          <w:sz w:val="22"/>
          <w:szCs w:val="22"/>
        </w:rPr>
        <w:t xml:space="preserve">1.2. </w:t>
      </w:r>
      <w:r w:rsidR="0098005D" w:rsidRPr="0098005D">
        <w:rPr>
          <w:sz w:val="22"/>
          <w:szCs w:val="22"/>
        </w:rPr>
        <w:t>Sutarties Prekių užsakymo laikotarpis –12 mėnesių nuo Sutarties įsigaliojimo dienos. Prekių užsakymo laikotar</w:t>
      </w:r>
      <w:r w:rsidR="00934192">
        <w:rPr>
          <w:sz w:val="22"/>
          <w:szCs w:val="22"/>
        </w:rPr>
        <w:t>pis baigiasi praėjus 12 mėnesių</w:t>
      </w:r>
      <w:r w:rsidR="0098005D" w:rsidRPr="0098005D">
        <w:rPr>
          <w:sz w:val="22"/>
          <w:szCs w:val="22"/>
        </w:rPr>
        <w:t xml:space="preserve"> nuo Sutarties įsigaliojimo dienos arba kai Pirkėjo užsakytų Prekių bendra vertė pasieka preliminarią Sutarties kainą be PVM (ši kaina yra maksimali vertė, kurios Pirkėjas, vykdydama</w:t>
      </w:r>
      <w:r w:rsidR="00934192">
        <w:rPr>
          <w:sz w:val="22"/>
          <w:szCs w:val="22"/>
        </w:rPr>
        <w:t>s Sutartį, negalės viršyti) ir</w:t>
      </w:r>
      <w:r w:rsidR="0098005D" w:rsidRPr="0098005D">
        <w:rPr>
          <w:sz w:val="22"/>
          <w:szCs w:val="22"/>
        </w:rPr>
        <w:t xml:space="preserve"> nuperkamas pagal Sutartį galimas bendras didžiausias Prekių kiekis.</w:t>
      </w:r>
    </w:p>
    <w:p w:rsidR="00A856AF" w:rsidRDefault="00A856AF" w:rsidP="00C51FEE">
      <w:pPr>
        <w:pStyle w:val="BodyText"/>
        <w:widowControl w:val="0"/>
        <w:tabs>
          <w:tab w:val="left" w:pos="720"/>
          <w:tab w:val="left" w:pos="8010"/>
        </w:tabs>
        <w:ind w:left="-567"/>
        <w:rPr>
          <w:sz w:val="22"/>
          <w:szCs w:val="22"/>
        </w:rPr>
      </w:pPr>
      <w:r>
        <w:rPr>
          <w:sz w:val="22"/>
          <w:szCs w:val="22"/>
        </w:rPr>
        <w:t xml:space="preserve">1.3. </w:t>
      </w:r>
      <w:r w:rsidR="0098005D" w:rsidRPr="0098005D">
        <w:rPr>
          <w:sz w:val="22"/>
          <w:szCs w:val="22"/>
        </w:rPr>
        <w:t>Pagal Sutartį p</w:t>
      </w:r>
      <w:r w:rsidR="0098005D">
        <w:rPr>
          <w:sz w:val="22"/>
          <w:szCs w:val="22"/>
        </w:rPr>
        <w:t>erkamų Prekių savybės ir kiekis nurodytas</w:t>
      </w:r>
      <w:r w:rsidR="0098005D" w:rsidRPr="0098005D">
        <w:rPr>
          <w:sz w:val="22"/>
          <w:szCs w:val="22"/>
        </w:rPr>
        <w:t xml:space="preserve"> Sutarties 1 priede </w:t>
      </w:r>
      <w:r w:rsidR="0098005D">
        <w:rPr>
          <w:sz w:val="22"/>
          <w:szCs w:val="22"/>
        </w:rPr>
        <w:t>„Skalbimo pastos techninė</w:t>
      </w:r>
      <w:r w:rsidR="0098005D" w:rsidRPr="0098005D">
        <w:rPr>
          <w:sz w:val="22"/>
          <w:szCs w:val="22"/>
        </w:rPr>
        <w:t xml:space="preserve"> specifikacij</w:t>
      </w:r>
      <w:r w:rsidR="0098005D">
        <w:rPr>
          <w:sz w:val="22"/>
          <w:szCs w:val="22"/>
        </w:rPr>
        <w:t>a“ (toliau – Specifikacija). Šis</w:t>
      </w:r>
      <w:r w:rsidR="0098005D" w:rsidRPr="0098005D">
        <w:rPr>
          <w:sz w:val="22"/>
          <w:szCs w:val="22"/>
        </w:rPr>
        <w:t xml:space="preserve"> kieki</w:t>
      </w:r>
      <w:r w:rsidR="0098005D">
        <w:rPr>
          <w:sz w:val="22"/>
          <w:szCs w:val="22"/>
        </w:rPr>
        <w:t>s yra preliminarus, numatomas</w:t>
      </w:r>
      <w:r w:rsidR="0098005D" w:rsidRPr="0098005D">
        <w:rPr>
          <w:sz w:val="22"/>
          <w:szCs w:val="22"/>
        </w:rPr>
        <w:t xml:space="preserve"> įsigyti Prekių užsakymo laikotarpiu. Bendras preliminarus Prekių užsakymo laikotarpio Prekių kiekis – </w:t>
      </w:r>
      <w:r w:rsidR="0098005D">
        <w:rPr>
          <w:sz w:val="22"/>
          <w:szCs w:val="22"/>
        </w:rPr>
        <w:t>2 160 kg</w:t>
      </w:r>
      <w:r w:rsidR="0098005D" w:rsidRPr="0098005D">
        <w:rPr>
          <w:sz w:val="22"/>
          <w:szCs w:val="22"/>
        </w:rPr>
        <w:t xml:space="preserve">. Šis kiekis yra maksimali riba, kurios Pirkėjas, vykdydamas Sutartį, negalės viršyti. Pirkėjas neįsipareigoja Prekių užsakymo laikotarpiu nupirkti visą Specifikacijoje nurodytą jų kiekį. Pirkėjas numato, kad Prekių užsakymo laikotarpiu nupirktas bendras Prekių kiekis negali būti mažesnis nei </w:t>
      </w:r>
      <w:r w:rsidR="0098005D">
        <w:rPr>
          <w:sz w:val="22"/>
          <w:szCs w:val="22"/>
        </w:rPr>
        <w:t>5</w:t>
      </w:r>
      <w:r w:rsidR="0098005D" w:rsidRPr="0098005D">
        <w:rPr>
          <w:sz w:val="22"/>
          <w:szCs w:val="22"/>
        </w:rPr>
        <w:t>0 procentų bendro preliminaraus Prekių kiekio</w:t>
      </w:r>
      <w:r>
        <w:rPr>
          <w:sz w:val="22"/>
          <w:szCs w:val="22"/>
        </w:rPr>
        <w:t>.</w:t>
      </w:r>
    </w:p>
    <w:p w:rsidR="00C51FEE" w:rsidRPr="00C91C62" w:rsidRDefault="00C51FEE" w:rsidP="00C51FEE">
      <w:pPr>
        <w:pStyle w:val="SUTARTSTRAIPSN"/>
        <w:ind w:left="-567"/>
        <w:rPr>
          <w:lang w:val="lt-LT"/>
        </w:rPr>
      </w:pPr>
      <w:r w:rsidRPr="00C91C62">
        <w:rPr>
          <w:lang w:val="lt-LT"/>
        </w:rPr>
        <w:t>2.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kaina ir mokėjimo sąlygos</w:t>
      </w:r>
    </w:p>
    <w:p w:rsidR="00C51FEE" w:rsidRPr="00C91C62" w:rsidRDefault="00C51FEE" w:rsidP="00C51FEE">
      <w:pPr>
        <w:widowControl w:val="0"/>
        <w:ind w:left="-567"/>
        <w:jc w:val="both"/>
        <w:rPr>
          <w:sz w:val="22"/>
          <w:szCs w:val="22"/>
          <w:lang w:val="lt-LT"/>
        </w:rPr>
      </w:pPr>
      <w:r w:rsidRPr="00C91C62">
        <w:rPr>
          <w:sz w:val="22"/>
          <w:szCs w:val="22"/>
          <w:lang w:val="lt-LT"/>
        </w:rPr>
        <w:t>2.1. Sutarties kaina:</w:t>
      </w:r>
    </w:p>
    <w:p w:rsidR="00C51FEE" w:rsidRPr="00C91C62" w:rsidRDefault="00C51FEE" w:rsidP="00C51FEE">
      <w:pPr>
        <w:widowControl w:val="0"/>
        <w:ind w:left="-567"/>
        <w:jc w:val="both"/>
        <w:rPr>
          <w:sz w:val="22"/>
          <w:szCs w:val="22"/>
          <w:lang w:val="lt-LT"/>
        </w:rPr>
      </w:pPr>
      <w:r w:rsidRPr="00C91C62">
        <w:rPr>
          <w:sz w:val="22"/>
          <w:szCs w:val="22"/>
          <w:lang w:val="lt-LT"/>
        </w:rPr>
        <w:t>2.1.1. Preliminari Sutarties kaina: eurais be PVM – ............,... EUR (.............. eurų ir ....... ct);</w:t>
      </w:r>
    </w:p>
    <w:p w:rsidR="00C51FEE" w:rsidRPr="00C91C62" w:rsidRDefault="00C51FEE" w:rsidP="00C51FEE">
      <w:pPr>
        <w:widowControl w:val="0"/>
        <w:ind w:left="-567"/>
        <w:jc w:val="both"/>
        <w:rPr>
          <w:sz w:val="22"/>
          <w:szCs w:val="22"/>
          <w:lang w:val="lt-LT"/>
        </w:rPr>
      </w:pPr>
      <w:r w:rsidRPr="00C91C62">
        <w:rPr>
          <w:sz w:val="22"/>
          <w:szCs w:val="22"/>
          <w:lang w:val="lt-LT"/>
        </w:rPr>
        <w:t>2.1.2. Preliminarios Sutarties kainos 21 proc. PVM: eurais – .........,... EUR (................ eurų ir ...... ct);</w:t>
      </w:r>
    </w:p>
    <w:p w:rsidR="00C51FEE" w:rsidRPr="00C91C62" w:rsidRDefault="00C51FEE" w:rsidP="00C51FEE">
      <w:pPr>
        <w:widowControl w:val="0"/>
        <w:ind w:left="-567"/>
        <w:jc w:val="both"/>
        <w:rPr>
          <w:sz w:val="22"/>
          <w:szCs w:val="22"/>
          <w:lang w:val="lt-LT"/>
        </w:rPr>
      </w:pPr>
      <w:r w:rsidRPr="00C91C62">
        <w:rPr>
          <w:sz w:val="22"/>
          <w:szCs w:val="22"/>
          <w:lang w:val="lt-LT"/>
        </w:rPr>
        <w:t>2.1.3. Preliminari Sutarties kaina: eurais su 21 proc. PVM – .........,... EUR (................ eurų ir ...... ct).</w:t>
      </w:r>
    </w:p>
    <w:p w:rsidR="00C51FEE" w:rsidRPr="00C91C62" w:rsidRDefault="00B440BA" w:rsidP="00C51FEE">
      <w:pPr>
        <w:widowControl w:val="0"/>
        <w:ind w:left="-567"/>
        <w:jc w:val="both"/>
        <w:rPr>
          <w:sz w:val="22"/>
          <w:szCs w:val="22"/>
          <w:lang w:val="lt-LT"/>
        </w:rPr>
      </w:pPr>
      <w:r>
        <w:rPr>
          <w:sz w:val="22"/>
          <w:szCs w:val="22"/>
          <w:lang w:val="lt-LT"/>
        </w:rPr>
        <w:t>2.2. Prekės mato vieneto įkainis</w:t>
      </w:r>
      <w:r w:rsidR="00C51FEE" w:rsidRPr="00C91C62">
        <w:rPr>
          <w:sz w:val="22"/>
          <w:szCs w:val="22"/>
          <w:lang w:val="lt-LT"/>
        </w:rPr>
        <w:t xml:space="preserve"> be PVM nurody</w:t>
      </w:r>
      <w:r>
        <w:rPr>
          <w:sz w:val="22"/>
          <w:szCs w:val="22"/>
          <w:lang w:val="lt-LT"/>
        </w:rPr>
        <w:t>tas Specifikacijoje. Prekės mato vieneto įkainis</w:t>
      </w:r>
      <w:r w:rsidR="00C51FEE" w:rsidRPr="00C91C62">
        <w:rPr>
          <w:sz w:val="22"/>
          <w:szCs w:val="22"/>
          <w:lang w:val="lt-LT"/>
        </w:rPr>
        <w:t xml:space="preserve"> be PVM visą Sutarties galiojimo laikotarpį yra nekeičiam</w:t>
      </w:r>
      <w:r>
        <w:rPr>
          <w:sz w:val="22"/>
          <w:szCs w:val="22"/>
          <w:lang w:val="lt-LT"/>
        </w:rPr>
        <w:t>as</w:t>
      </w:r>
      <w:r w:rsidR="00C51FEE" w:rsidRPr="00C91C62">
        <w:rPr>
          <w:sz w:val="22"/>
          <w:szCs w:val="22"/>
          <w:lang w:val="lt-LT"/>
        </w:rPr>
        <w:t xml:space="preserve">. Jei </w:t>
      </w:r>
      <w:r w:rsidR="00FC1CC9">
        <w:rPr>
          <w:sz w:val="22"/>
          <w:szCs w:val="22"/>
          <w:lang w:val="lt-LT"/>
        </w:rPr>
        <w:t>Sutarties galiojimo</w:t>
      </w:r>
      <w:r w:rsidR="00C51FEE" w:rsidRPr="00C91C62">
        <w:rPr>
          <w:sz w:val="22"/>
          <w:szCs w:val="22"/>
          <w:lang w:val="lt-LT"/>
        </w:rPr>
        <w:t xml:space="preserve"> laikotarpiu Lietuvos Respublikos (toliau – LR) teisės aktų nustatyta tvarka pasikeistų Prekėms taikomas PVM dydis, Šalys sutaria, kad įsigaliojus šiems LR teisės aktams, nuo naujojo Prekėms taikomo PVM dydžio įsigaliojimo dienos Tiekėjo tiekiamoms Prekėms bus taikomas naujasis PVM dydis. </w:t>
      </w:r>
    </w:p>
    <w:p w:rsidR="00C51FEE" w:rsidRPr="00C91C62" w:rsidRDefault="00C51FEE" w:rsidP="00C51FEE">
      <w:pPr>
        <w:widowControl w:val="0"/>
        <w:ind w:left="-567"/>
        <w:jc w:val="both"/>
        <w:rPr>
          <w:sz w:val="22"/>
          <w:szCs w:val="22"/>
          <w:lang w:val="lt-LT"/>
        </w:rPr>
      </w:pPr>
      <w:r w:rsidRPr="00C91C62">
        <w:rPr>
          <w:sz w:val="22"/>
          <w:szCs w:val="22"/>
          <w:lang w:val="lt-LT"/>
        </w:rPr>
        <w:t xml:space="preserve">2.3. Sutarties kaina be PVM visą Sutarties galiojimo laikotarpį yra nekeičiama. Jei </w:t>
      </w:r>
      <w:r w:rsidR="0089130E">
        <w:rPr>
          <w:sz w:val="22"/>
          <w:szCs w:val="22"/>
          <w:lang w:val="lt-LT"/>
        </w:rPr>
        <w:t>Sutarties galiojimo</w:t>
      </w:r>
      <w:r w:rsidRPr="00C91C62">
        <w:rPr>
          <w:sz w:val="22"/>
          <w:szCs w:val="22"/>
          <w:lang w:val="lt-LT"/>
        </w:rPr>
        <w:t xml:space="preserve"> laikotarpiu LR teisės aktų nustatyta tvarka pasikeistų Prekėms taikomas PVM dydis, Šalys sutaria, nuo LR teisės aktų dėl PVM pasikeitimo įsigaliojimo dienos, likusiai (neišpirktai) Sutarties kainos be PVM daliai bus taikomas naujasis PVM dydis, t. y. Sutarties kaina su PVM, kaip nurodyta 2.1.3 punkte, būtų apskaičiuojama prie iki PVM </w:t>
      </w:r>
      <w:r w:rsidRPr="00C91C62">
        <w:rPr>
          <w:sz w:val="22"/>
          <w:szCs w:val="22"/>
          <w:lang w:val="lt-LT"/>
        </w:rPr>
        <w:lastRenderedPageBreak/>
        <w:t>pasikeitimo dienos išpirktos Sutarties kainos su PVM dalies pridėjus nuo PVM pasikeitimo dienos neišpirktos Sutarties kainos su PVM dalį.</w:t>
      </w:r>
    </w:p>
    <w:p w:rsidR="00C51FEE" w:rsidRPr="00C91C62" w:rsidRDefault="00C51FEE" w:rsidP="00C51FEE">
      <w:pPr>
        <w:widowControl w:val="0"/>
        <w:ind w:left="-567"/>
        <w:jc w:val="both"/>
        <w:rPr>
          <w:sz w:val="22"/>
          <w:szCs w:val="22"/>
          <w:lang w:val="lt-LT"/>
        </w:rPr>
      </w:pPr>
      <w:r w:rsidRPr="00C91C62">
        <w:rPr>
          <w:sz w:val="22"/>
          <w:szCs w:val="22"/>
          <w:lang w:val="lt-LT"/>
        </w:rPr>
        <w:t>2.4. 2.2 ir 2.3 punktuose nurodyti Šalių sutarimai papildomai nebus fiksuojami ir Šalys jokių papildomų susitarimų dėl to nepasirašys.</w:t>
      </w:r>
    </w:p>
    <w:p w:rsidR="00C51FEE" w:rsidRPr="00C91C62" w:rsidRDefault="00B440BA" w:rsidP="00C51FEE">
      <w:pPr>
        <w:widowControl w:val="0"/>
        <w:ind w:left="-567"/>
        <w:jc w:val="both"/>
        <w:rPr>
          <w:sz w:val="22"/>
          <w:szCs w:val="22"/>
          <w:lang w:val="lt-LT"/>
        </w:rPr>
      </w:pPr>
      <w:r>
        <w:rPr>
          <w:sz w:val="22"/>
          <w:szCs w:val="22"/>
          <w:lang w:val="lt-LT"/>
        </w:rPr>
        <w:t>2.5. Sutarties kaina ir Prekės mato vieneto įkainis</w:t>
      </w:r>
      <w:r w:rsidR="00C51FEE" w:rsidRPr="00C91C62">
        <w:rPr>
          <w:sz w:val="22"/>
          <w:szCs w:val="22"/>
          <w:lang w:val="lt-LT"/>
        </w:rPr>
        <w:t xml:space="preserve"> dėl bendro kainų lygio kitimo arba kitų (išskyrus PVM) mokesčių pasikeitimo perskaičiuojami nebus. Visą rizik</w:t>
      </w:r>
      <w:r>
        <w:rPr>
          <w:sz w:val="22"/>
          <w:szCs w:val="22"/>
          <w:lang w:val="lt-LT"/>
        </w:rPr>
        <w:t>ą dėl sutarties kainos ir Prekės mato vieneto</w:t>
      </w:r>
      <w:r w:rsidR="00C51FEE" w:rsidRPr="00C91C62">
        <w:rPr>
          <w:sz w:val="22"/>
          <w:szCs w:val="22"/>
          <w:lang w:val="lt-LT"/>
        </w:rPr>
        <w:t xml:space="preserve"> įkaini</w:t>
      </w:r>
      <w:r>
        <w:rPr>
          <w:sz w:val="22"/>
          <w:szCs w:val="22"/>
          <w:lang w:val="lt-LT"/>
        </w:rPr>
        <w:t>o</w:t>
      </w:r>
      <w:r w:rsidR="00C51FEE" w:rsidRPr="00C91C62">
        <w:rPr>
          <w:sz w:val="22"/>
          <w:szCs w:val="22"/>
          <w:lang w:val="lt-LT"/>
        </w:rPr>
        <w:t xml:space="preserve"> padidėjimo prisiima Tiekėjas.</w:t>
      </w:r>
    </w:p>
    <w:p w:rsidR="00C51FEE" w:rsidRPr="00C91C62" w:rsidRDefault="00C51FEE" w:rsidP="00C51FEE">
      <w:pPr>
        <w:widowControl w:val="0"/>
        <w:ind w:left="-567"/>
        <w:jc w:val="both"/>
        <w:rPr>
          <w:bCs/>
          <w:sz w:val="22"/>
          <w:szCs w:val="22"/>
          <w:lang w:val="lt-LT"/>
        </w:rPr>
      </w:pPr>
      <w:r w:rsidRPr="00C91C62">
        <w:rPr>
          <w:bCs/>
          <w:sz w:val="22"/>
          <w:szCs w:val="22"/>
          <w:lang w:val="lt-LT"/>
        </w:rPr>
        <w:t>2.6. Už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C51FEE" w:rsidRPr="00C91C62" w:rsidRDefault="00C51FEE" w:rsidP="00C51FEE">
      <w:pPr>
        <w:widowControl w:val="0"/>
        <w:ind w:left="-567"/>
        <w:jc w:val="both"/>
        <w:rPr>
          <w:bCs/>
          <w:sz w:val="22"/>
          <w:szCs w:val="22"/>
          <w:lang w:val="lt-LT"/>
        </w:rPr>
      </w:pPr>
      <w:r w:rsidRPr="00C91C62">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C51FEE" w:rsidRPr="00C91C62" w:rsidRDefault="00C51FEE" w:rsidP="00C51FEE">
      <w:pPr>
        <w:widowControl w:val="0"/>
        <w:ind w:left="-567"/>
        <w:jc w:val="both"/>
        <w:rPr>
          <w:bCs/>
          <w:sz w:val="22"/>
          <w:szCs w:val="22"/>
          <w:lang w:val="lt-LT"/>
        </w:rPr>
      </w:pPr>
      <w:r w:rsidRPr="00C91C62">
        <w:rPr>
          <w:bCs/>
          <w:sz w:val="22"/>
          <w:szCs w:val="22"/>
          <w:lang w:val="lt-LT"/>
        </w:rPr>
        <w:t>2.8. Pirkėjas už pristatytas Prekes Tiekėjui atsiskaito mokėjimo pavedimu į Tiekėjo nurodytą banko sąskaitą:</w:t>
      </w:r>
    </w:p>
    <w:p w:rsidR="00C51FEE" w:rsidRPr="00C91C62" w:rsidRDefault="00C51FEE" w:rsidP="00C51FEE">
      <w:pPr>
        <w:widowControl w:val="0"/>
        <w:ind w:left="-567"/>
        <w:jc w:val="both"/>
        <w:rPr>
          <w:bCs/>
          <w:sz w:val="22"/>
          <w:szCs w:val="22"/>
          <w:lang w:val="lt-LT"/>
        </w:rPr>
      </w:pPr>
      <w:r w:rsidRPr="00C91C62">
        <w:rPr>
          <w:bCs/>
          <w:sz w:val="22"/>
          <w:szCs w:val="22"/>
          <w:lang w:val="lt-LT"/>
        </w:rPr>
        <w:t>Sąskaitos Nr. ……………………….</w:t>
      </w:r>
    </w:p>
    <w:p w:rsidR="00C51FEE" w:rsidRPr="00C91C62" w:rsidRDefault="00C51FEE" w:rsidP="00C51FEE">
      <w:pPr>
        <w:widowControl w:val="0"/>
        <w:ind w:left="-567"/>
        <w:jc w:val="both"/>
        <w:rPr>
          <w:bCs/>
          <w:sz w:val="22"/>
          <w:szCs w:val="22"/>
          <w:lang w:val="lt-LT"/>
        </w:rPr>
      </w:pPr>
      <w:r w:rsidRPr="00C91C62">
        <w:rPr>
          <w:bCs/>
          <w:sz w:val="22"/>
          <w:szCs w:val="22"/>
          <w:lang w:val="lt-LT"/>
        </w:rPr>
        <w:t>Bankas: .......................................</w:t>
      </w:r>
    </w:p>
    <w:p w:rsidR="00C51FEE" w:rsidRPr="00C91C62" w:rsidRDefault="00C51FEE" w:rsidP="00C51FEE">
      <w:pPr>
        <w:widowControl w:val="0"/>
        <w:ind w:left="-567"/>
        <w:jc w:val="both"/>
        <w:rPr>
          <w:sz w:val="22"/>
          <w:szCs w:val="22"/>
          <w:lang w:val="lt-LT"/>
        </w:rPr>
      </w:pPr>
      <w:r w:rsidRPr="00C91C62">
        <w:rPr>
          <w:bCs/>
          <w:sz w:val="22"/>
          <w:szCs w:val="22"/>
          <w:lang w:val="lt-LT"/>
        </w:rPr>
        <w:t>Banko kodas: ........................................</w:t>
      </w:r>
    </w:p>
    <w:p w:rsidR="00C51FEE" w:rsidRPr="00C91C62" w:rsidRDefault="00C51FEE" w:rsidP="00C51FEE">
      <w:pPr>
        <w:pStyle w:val="SUTARTSTRAIPSN"/>
        <w:ind w:left="-567"/>
        <w:rPr>
          <w:lang w:val="lt-LT"/>
        </w:rPr>
      </w:pPr>
      <w:r w:rsidRPr="00C91C62">
        <w:rPr>
          <w:lang w:val="lt-LT"/>
        </w:rPr>
        <w:t>3.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pristatymo terminai ir sąlygos</w:t>
      </w:r>
    </w:p>
    <w:p w:rsidR="0089130E" w:rsidRDefault="00C51FEE" w:rsidP="00C51FEE">
      <w:pPr>
        <w:widowControl w:val="0"/>
        <w:ind w:left="-567"/>
        <w:jc w:val="both"/>
        <w:outlineLvl w:val="0"/>
        <w:rPr>
          <w:sz w:val="22"/>
          <w:szCs w:val="22"/>
          <w:lang w:val="lt-LT"/>
        </w:rPr>
      </w:pPr>
      <w:r w:rsidRPr="00C91C62">
        <w:rPr>
          <w:sz w:val="22"/>
          <w:szCs w:val="22"/>
          <w:lang w:val="lt-LT"/>
        </w:rPr>
        <w:t xml:space="preserve">3.1. </w:t>
      </w:r>
      <w:r w:rsidR="007F54A9" w:rsidRPr="007F54A9">
        <w:rPr>
          <w:sz w:val="22"/>
          <w:szCs w:val="22"/>
          <w:lang w:val="lt-LT"/>
        </w:rPr>
        <w:t>Pagal Sutartį užsakytas Prekes Tiekėjas Pirkėjui pristato savo transportu</w:t>
      </w:r>
      <w:r w:rsidR="007F54A9">
        <w:rPr>
          <w:sz w:val="22"/>
          <w:szCs w:val="22"/>
          <w:lang w:val="lt-LT"/>
        </w:rPr>
        <w:t xml:space="preserve"> ir sąskaita ne ilgiau nei per 3</w:t>
      </w:r>
      <w:r w:rsidR="007F54A9" w:rsidRPr="007F54A9">
        <w:rPr>
          <w:sz w:val="22"/>
          <w:szCs w:val="22"/>
          <w:lang w:val="lt-LT"/>
        </w:rPr>
        <w:t xml:space="preserve"> (</w:t>
      </w:r>
      <w:r w:rsidR="007F54A9">
        <w:rPr>
          <w:sz w:val="22"/>
          <w:szCs w:val="22"/>
          <w:lang w:val="lt-LT"/>
        </w:rPr>
        <w:t>tris</w:t>
      </w:r>
      <w:r w:rsidR="007F54A9" w:rsidRPr="007F54A9">
        <w:rPr>
          <w:sz w:val="22"/>
          <w:szCs w:val="22"/>
          <w:lang w:val="lt-LT"/>
        </w:rPr>
        <w:t>) darbo dienas nuo užsakymo Tiekėjui pateikimo dienos, užsakymo pateikimo dienos neįskaičiuojant.</w:t>
      </w:r>
    </w:p>
    <w:p w:rsidR="0089130E" w:rsidRDefault="0089130E" w:rsidP="00C51FEE">
      <w:pPr>
        <w:widowControl w:val="0"/>
        <w:ind w:left="-567"/>
        <w:jc w:val="both"/>
        <w:outlineLvl w:val="0"/>
        <w:rPr>
          <w:sz w:val="22"/>
          <w:szCs w:val="22"/>
          <w:lang w:val="lt-LT"/>
        </w:rPr>
      </w:pPr>
      <w:r>
        <w:rPr>
          <w:sz w:val="22"/>
          <w:szCs w:val="22"/>
          <w:lang w:val="lt-LT"/>
        </w:rPr>
        <w:t xml:space="preserve">3.2. </w:t>
      </w:r>
      <w:r w:rsidR="007F54A9" w:rsidRPr="007F54A9">
        <w:rPr>
          <w:sz w:val="22"/>
          <w:szCs w:val="22"/>
          <w:lang w:val="lt-LT"/>
        </w:rPr>
        <w:t>Prekės Pirkėjui pristatomos ir perduodamos Pirkėjo nurodytu adresu. Pirkėjas su Tiekėju tariasi, kad Prekės būtų pristatytos į vieną iš Pirkėjo sandėlių adresu Žolyno g. 15, Justiniškių g. 14 arba Verkių g. 52 Vilniuje. Pristatymo sąlygos į Pirkėjo nurodytą sandėlį – DDP Vilnius, INCOTERMS 2010.</w:t>
      </w:r>
    </w:p>
    <w:p w:rsidR="00255DEC" w:rsidRDefault="00255DEC" w:rsidP="00C51FEE">
      <w:pPr>
        <w:widowControl w:val="0"/>
        <w:ind w:left="-567"/>
        <w:jc w:val="both"/>
        <w:outlineLvl w:val="0"/>
        <w:rPr>
          <w:sz w:val="22"/>
          <w:szCs w:val="22"/>
          <w:lang w:val="lt-LT"/>
        </w:rPr>
      </w:pPr>
      <w:r>
        <w:rPr>
          <w:sz w:val="22"/>
          <w:szCs w:val="22"/>
          <w:lang w:val="lt-LT"/>
        </w:rPr>
        <w:t xml:space="preserve">3.3. </w:t>
      </w:r>
      <w:r w:rsidR="007F54A9" w:rsidRPr="007F54A9">
        <w:rPr>
          <w:sz w:val="22"/>
          <w:szCs w:val="22"/>
          <w:lang w:val="lt-LT"/>
        </w:rPr>
        <w:t>Prekių užsakymus Pirkėjas Tiekėjui pateikia telefonu (tel. Nr. ......), faksu (fakso Nr. .....) arba el. paštu (el. paštas .....@....).</w:t>
      </w:r>
    </w:p>
    <w:p w:rsidR="00255DEC" w:rsidRDefault="00255DEC" w:rsidP="00C51FEE">
      <w:pPr>
        <w:widowControl w:val="0"/>
        <w:ind w:left="-567"/>
        <w:jc w:val="both"/>
        <w:outlineLvl w:val="0"/>
        <w:rPr>
          <w:sz w:val="22"/>
          <w:szCs w:val="22"/>
          <w:lang w:val="lt-LT"/>
        </w:rPr>
      </w:pPr>
      <w:r>
        <w:rPr>
          <w:sz w:val="22"/>
          <w:szCs w:val="22"/>
          <w:lang w:val="lt-LT"/>
        </w:rPr>
        <w:t xml:space="preserve">3.4. </w:t>
      </w:r>
      <w:r w:rsidR="007F54A9" w:rsidRPr="007F54A9">
        <w:rPr>
          <w:sz w:val="22"/>
          <w:szCs w:val="22"/>
          <w:lang w:val="lt-LT"/>
        </w:rPr>
        <w:t>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7F54A9" w:rsidRDefault="007F54A9" w:rsidP="00C51FEE">
      <w:pPr>
        <w:widowControl w:val="0"/>
        <w:ind w:left="-567"/>
        <w:jc w:val="both"/>
        <w:outlineLvl w:val="0"/>
        <w:rPr>
          <w:sz w:val="22"/>
          <w:szCs w:val="22"/>
          <w:lang w:val="lt-LT"/>
        </w:rPr>
      </w:pPr>
      <w:r>
        <w:rPr>
          <w:sz w:val="22"/>
          <w:szCs w:val="22"/>
          <w:lang w:val="lt-LT"/>
        </w:rPr>
        <w:t xml:space="preserve">3.5. </w:t>
      </w:r>
      <w:r w:rsidRPr="007F54A9">
        <w:rPr>
          <w:sz w:val="22"/>
          <w:szCs w:val="22"/>
          <w:lang w:val="lt-LT"/>
        </w:rPr>
        <w:t>Prekes Pirkėjas pirks dalimis, pateikdamas Tiekėjui užsakymus dėl Pirkėjui reikiamų Prekių tiekimo.</w:t>
      </w:r>
    </w:p>
    <w:p w:rsidR="007F54A9" w:rsidRDefault="007F54A9" w:rsidP="00C51FEE">
      <w:pPr>
        <w:widowControl w:val="0"/>
        <w:ind w:left="-567"/>
        <w:jc w:val="both"/>
        <w:outlineLvl w:val="0"/>
        <w:rPr>
          <w:sz w:val="22"/>
          <w:szCs w:val="22"/>
          <w:lang w:val="lt-LT"/>
        </w:rPr>
      </w:pPr>
      <w:r>
        <w:rPr>
          <w:sz w:val="22"/>
          <w:szCs w:val="22"/>
          <w:lang w:val="lt-LT"/>
        </w:rPr>
        <w:t xml:space="preserve">3.6. </w:t>
      </w:r>
      <w:r w:rsidRPr="002145A4">
        <w:rPr>
          <w:noProof/>
          <w:sz w:val="22"/>
          <w:szCs w:val="22"/>
          <w:lang w:val="lt-LT"/>
        </w:rPr>
        <w:t>Minimalūs užsakomų Prekių kiekiai nenustatomi.</w:t>
      </w:r>
    </w:p>
    <w:p w:rsidR="000D28DB" w:rsidRDefault="007F54A9" w:rsidP="00C51FEE">
      <w:pPr>
        <w:widowControl w:val="0"/>
        <w:ind w:left="-567"/>
        <w:jc w:val="both"/>
        <w:outlineLvl w:val="0"/>
        <w:rPr>
          <w:sz w:val="22"/>
          <w:szCs w:val="22"/>
          <w:lang w:val="lt-LT"/>
        </w:rPr>
      </w:pPr>
      <w:r>
        <w:rPr>
          <w:sz w:val="22"/>
          <w:szCs w:val="22"/>
          <w:lang w:val="lt-LT"/>
        </w:rPr>
        <w:t>3.7</w:t>
      </w:r>
      <w:r w:rsidR="000D28DB">
        <w:rPr>
          <w:sz w:val="22"/>
          <w:szCs w:val="22"/>
          <w:lang w:val="lt-LT"/>
        </w:rPr>
        <w:t xml:space="preserve">. </w:t>
      </w:r>
      <w:r w:rsidR="000D28DB" w:rsidRPr="00C91C62">
        <w:rPr>
          <w:b/>
          <w:sz w:val="22"/>
          <w:szCs w:val="22"/>
          <w:lang w:val="lt-LT"/>
        </w:rPr>
        <w:t>Tiekėjas, pateikdamas Pirkėjui sąskaitą faktūrą, joje privalo įrašyti perkamų Prekių pavadinimus, skirtus Prekės identifikavimui, kokie jie nurodyti Specifikacijoje</w:t>
      </w:r>
      <w:r w:rsidR="000D28DB" w:rsidRPr="00C91C62">
        <w:rPr>
          <w:sz w:val="22"/>
          <w:szCs w:val="22"/>
          <w:lang w:val="lt-LT"/>
        </w:rPr>
        <w:t>.</w:t>
      </w:r>
    </w:p>
    <w:p w:rsidR="007F54A9" w:rsidRPr="007F54A9" w:rsidRDefault="007F54A9" w:rsidP="00C51FEE">
      <w:pPr>
        <w:widowControl w:val="0"/>
        <w:ind w:left="-567"/>
        <w:jc w:val="both"/>
        <w:outlineLvl w:val="0"/>
        <w:rPr>
          <w:sz w:val="22"/>
          <w:szCs w:val="22"/>
          <w:lang w:val="lt-LT"/>
        </w:rPr>
      </w:pPr>
      <w:r>
        <w:rPr>
          <w:sz w:val="22"/>
          <w:szCs w:val="22"/>
          <w:lang w:val="lt-LT"/>
        </w:rPr>
        <w:t xml:space="preserve">3.8. </w:t>
      </w:r>
      <w:r w:rsidRPr="003B5AE8">
        <w:rPr>
          <w:b/>
          <w:sz w:val="22"/>
          <w:szCs w:val="22"/>
          <w:lang w:val="lt-LT"/>
        </w:rPr>
        <w:t xml:space="preserve">Kartu su Prekėmis Tiekėjas Pirkėjui pateikia ir pateiktų </w:t>
      </w:r>
      <w:r w:rsidRPr="00DA3EE9">
        <w:rPr>
          <w:b/>
          <w:sz w:val="22"/>
          <w:szCs w:val="22"/>
          <w:lang w:val="lt-LT"/>
        </w:rPr>
        <w:t xml:space="preserve">Prekių </w:t>
      </w:r>
      <w:r w:rsidRPr="00A763C1">
        <w:rPr>
          <w:b/>
          <w:sz w:val="22"/>
          <w:szCs w:val="22"/>
        </w:rPr>
        <w:t>saugos duomenų lap</w:t>
      </w:r>
      <w:r w:rsidRPr="00A763C1">
        <w:rPr>
          <w:b/>
          <w:sz w:val="22"/>
          <w:szCs w:val="22"/>
          <w:lang w:val="lt-LT"/>
        </w:rPr>
        <w:t>us</w:t>
      </w:r>
      <w:r>
        <w:rPr>
          <w:sz w:val="22"/>
          <w:szCs w:val="22"/>
          <w:lang w:val="lt-LT"/>
        </w:rPr>
        <w:t>.</w:t>
      </w:r>
    </w:p>
    <w:p w:rsidR="00C51FEE" w:rsidRPr="00C91C62" w:rsidRDefault="00C51FEE" w:rsidP="00C51FEE">
      <w:pPr>
        <w:pStyle w:val="SUTARTSTRAIPSN"/>
        <w:ind w:left="-567"/>
        <w:rPr>
          <w:lang w:val="lt-LT"/>
        </w:rPr>
      </w:pPr>
      <w:r w:rsidRPr="00C91C62">
        <w:rPr>
          <w:lang w:val="lt-LT"/>
        </w:rPr>
        <w:t>4.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Prekių kokybė ir garantiniai įsipareigojimai</w:t>
      </w:r>
    </w:p>
    <w:p w:rsidR="00C51FEE" w:rsidRPr="00C91C62" w:rsidRDefault="00C51FEE" w:rsidP="00C51FEE">
      <w:pPr>
        <w:widowControl w:val="0"/>
        <w:autoSpaceDE w:val="0"/>
        <w:autoSpaceDN w:val="0"/>
        <w:adjustRightInd w:val="0"/>
        <w:ind w:left="-567"/>
        <w:jc w:val="both"/>
        <w:rPr>
          <w:sz w:val="22"/>
          <w:lang w:val="lt-LT"/>
        </w:rPr>
      </w:pPr>
      <w:r w:rsidRPr="00C91C62">
        <w:rPr>
          <w:sz w:val="22"/>
          <w:lang w:val="lt-LT"/>
        </w:rPr>
        <w:t>4.1. Tiekėjas garantuoja Prekių kokybę bei paslėptų trūkumų nebuvimą. Prekių kokybė privalo atitikti perkamų Prekių kokybę nustatančių pirkimo dokumentų reikalavimus. Prekės privalo būti n</w:t>
      </w:r>
      <w:r w:rsidR="007F54A9">
        <w:rPr>
          <w:sz w:val="22"/>
          <w:lang w:val="lt-LT"/>
        </w:rPr>
        <w:t>eišpakuotos (turi būti nepažeista pakuotė)</w:t>
      </w:r>
      <w:r w:rsidRPr="00C91C62">
        <w:rPr>
          <w:sz w:val="22"/>
          <w:lang w:val="lt-LT"/>
        </w:rPr>
        <w:t>, kokybiškos ir atitikti šioje Sutartyje bei pirkimo dokumentuose nustatytus reikalavimus.</w:t>
      </w:r>
    </w:p>
    <w:p w:rsidR="00C51FEE" w:rsidRDefault="00C51FEE" w:rsidP="00C51FEE">
      <w:pPr>
        <w:widowControl w:val="0"/>
        <w:autoSpaceDE w:val="0"/>
        <w:autoSpaceDN w:val="0"/>
        <w:adjustRightInd w:val="0"/>
        <w:ind w:left="-567"/>
        <w:jc w:val="both"/>
        <w:rPr>
          <w:sz w:val="22"/>
          <w:lang w:val="lt-LT"/>
        </w:rPr>
      </w:pPr>
      <w:r w:rsidRPr="00C91C62">
        <w:rPr>
          <w:sz w:val="22"/>
          <w:lang w:val="lt-LT"/>
        </w:rPr>
        <w:t xml:space="preserve">4.2. </w:t>
      </w:r>
      <w:r w:rsidR="00FE6020" w:rsidRPr="00FE6020">
        <w:rPr>
          <w:sz w:val="22"/>
          <w:lang w:val="lt-LT"/>
        </w:rPr>
        <w:t xml:space="preserve">Jeigu pastebima, jog pristatytos Prekės neatitinka Specifikacijos reikalavimų arba </w:t>
      </w:r>
      <w:r w:rsidR="007F54A9">
        <w:rPr>
          <w:sz w:val="22"/>
          <w:lang w:val="lt-LT"/>
        </w:rPr>
        <w:t>Prekių pakuotė yra pažeista</w:t>
      </w:r>
      <w:r w:rsidR="00FE6020" w:rsidRPr="00FE6020">
        <w:rPr>
          <w:sz w:val="22"/>
          <w:lang w:val="lt-LT"/>
        </w:rPr>
        <w:t xml:space="preserve">, Tiekėjas turi užtikrinti nemokamą jų pakeitimą naujomis (įskaitant grąžinamų Prekių paėmimą ir naujų Prekių pristatymą), Sutartyje nurodytus reikalavimus atitinkančiomis, Prekėmis ne ilgiau nei per </w:t>
      </w:r>
      <w:r w:rsidR="00A974D3">
        <w:rPr>
          <w:sz w:val="22"/>
          <w:lang w:val="lt-LT"/>
        </w:rPr>
        <w:t>5</w:t>
      </w:r>
      <w:r w:rsidR="00FE6020" w:rsidRPr="00FE6020">
        <w:rPr>
          <w:sz w:val="22"/>
          <w:lang w:val="lt-LT"/>
        </w:rPr>
        <w:t xml:space="preserve"> (</w:t>
      </w:r>
      <w:r w:rsidR="00A974D3">
        <w:rPr>
          <w:sz w:val="22"/>
          <w:lang w:val="lt-LT"/>
        </w:rPr>
        <w:t>penkias</w:t>
      </w:r>
      <w:r w:rsidR="00FE6020" w:rsidRPr="00FE6020">
        <w:rPr>
          <w:sz w:val="22"/>
          <w:lang w:val="lt-LT"/>
        </w:rPr>
        <w:t>) darbo dienas</w:t>
      </w:r>
      <w:r w:rsidR="00DA327D">
        <w:rPr>
          <w:sz w:val="22"/>
          <w:lang w:val="lt-LT"/>
        </w:rPr>
        <w:t xml:space="preserve"> nuo pranešimo apie</w:t>
      </w:r>
      <w:r w:rsidR="00EA5838">
        <w:rPr>
          <w:sz w:val="22"/>
          <w:lang w:val="lt-LT"/>
        </w:rPr>
        <w:t xml:space="preserve"> Prekių</w:t>
      </w:r>
      <w:r w:rsidR="00DA327D">
        <w:rPr>
          <w:sz w:val="22"/>
          <w:lang w:val="lt-LT"/>
        </w:rPr>
        <w:t xml:space="preserve"> trūkumus gavimo dienos, tos dienos neskaičiuojant</w:t>
      </w:r>
      <w:r w:rsidR="00FE6020" w:rsidRPr="00FE6020">
        <w:rPr>
          <w:sz w:val="22"/>
          <w:lang w:val="lt-LT"/>
        </w:rPr>
        <w:t>.</w:t>
      </w:r>
    </w:p>
    <w:p w:rsidR="00C51FEE" w:rsidRPr="00C91C62" w:rsidRDefault="00FD0C05" w:rsidP="00FD0C05">
      <w:pPr>
        <w:widowControl w:val="0"/>
        <w:autoSpaceDE w:val="0"/>
        <w:autoSpaceDN w:val="0"/>
        <w:adjustRightInd w:val="0"/>
        <w:ind w:left="-567"/>
        <w:jc w:val="both"/>
        <w:rPr>
          <w:sz w:val="22"/>
          <w:lang w:val="lt-LT"/>
        </w:rPr>
      </w:pPr>
      <w:r>
        <w:rPr>
          <w:sz w:val="22"/>
          <w:lang w:val="lt-LT"/>
        </w:rPr>
        <w:t>4.</w:t>
      </w:r>
      <w:r w:rsidR="007F54A9">
        <w:rPr>
          <w:sz w:val="22"/>
          <w:lang w:val="lt-LT"/>
        </w:rPr>
        <w:t>3</w:t>
      </w:r>
      <w:r w:rsidR="00FE6020">
        <w:rPr>
          <w:sz w:val="22"/>
          <w:lang w:val="lt-LT"/>
        </w:rPr>
        <w:t xml:space="preserve">. </w:t>
      </w:r>
      <w:r w:rsidR="00FE6020" w:rsidRPr="00FE6020">
        <w:rPr>
          <w:sz w:val="22"/>
          <w:lang w:val="lt-LT"/>
        </w:rPr>
        <w:t>Prekių vizualinė kokybė tikrinama Prekių perdavimo–priėmimo metu.</w:t>
      </w:r>
    </w:p>
    <w:p w:rsidR="00C51FEE" w:rsidRPr="00C91C62" w:rsidRDefault="00C51FEE" w:rsidP="00C51FEE">
      <w:pPr>
        <w:pStyle w:val="SUTARTSTRAIPSN"/>
        <w:ind w:left="-567"/>
        <w:rPr>
          <w:lang w:val="lt-LT"/>
        </w:rPr>
      </w:pPr>
      <w:r w:rsidRPr="00C91C62">
        <w:rPr>
          <w:lang w:val="lt-LT"/>
        </w:rPr>
        <w:t>5.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Šalių pareigos ir atsakomybė</w:t>
      </w:r>
    </w:p>
    <w:p w:rsidR="00C51FEE" w:rsidRPr="00C91C62" w:rsidRDefault="00C51FEE" w:rsidP="00C51FEE">
      <w:pPr>
        <w:widowControl w:val="0"/>
        <w:ind w:left="-567"/>
        <w:jc w:val="both"/>
        <w:rPr>
          <w:sz w:val="22"/>
          <w:szCs w:val="22"/>
          <w:lang w:val="lt-LT"/>
        </w:rPr>
      </w:pPr>
      <w:r w:rsidRPr="00C91C62">
        <w:rPr>
          <w:sz w:val="22"/>
          <w:szCs w:val="22"/>
          <w:lang w:val="lt-LT"/>
        </w:rPr>
        <w:t>5.1. Šalių atsakomybė yra nustatoma pagal galiojančius Lietuvos Respublikos teisės aktus ir Sutartį. Šalys įsipareigoja tinkamai vykdyti savo įsipareigojimus, prisiimtus Sutartimi, ir susilaikyti nuo bet kokių veiksmų, kuriais galėtų padaryti žalos viena kitai ar apsunkintų kitos Šalies prisiimtų įsipareigojimų įvykdymą.</w:t>
      </w:r>
    </w:p>
    <w:p w:rsidR="00C51FEE" w:rsidRPr="00C91C62" w:rsidRDefault="00C51FEE" w:rsidP="00C51FEE">
      <w:pPr>
        <w:widowControl w:val="0"/>
        <w:ind w:left="-567"/>
        <w:jc w:val="both"/>
        <w:rPr>
          <w:sz w:val="22"/>
          <w:szCs w:val="22"/>
          <w:lang w:val="lt-LT"/>
        </w:rPr>
      </w:pPr>
      <w:r w:rsidRPr="00C91C62">
        <w:rPr>
          <w:sz w:val="22"/>
          <w:szCs w:val="22"/>
          <w:lang w:val="lt-LT"/>
        </w:rPr>
        <w:t>5.2. Tiekėjas įsipareigoja:</w:t>
      </w:r>
    </w:p>
    <w:p w:rsidR="00C51FEE" w:rsidRPr="00C91C62" w:rsidRDefault="00C51FEE" w:rsidP="00C51FEE">
      <w:pPr>
        <w:widowControl w:val="0"/>
        <w:ind w:left="-567"/>
        <w:jc w:val="both"/>
        <w:rPr>
          <w:sz w:val="22"/>
          <w:szCs w:val="22"/>
          <w:lang w:val="lt-LT"/>
        </w:rPr>
      </w:pPr>
      <w:r w:rsidRPr="00C91C62">
        <w:rPr>
          <w:sz w:val="22"/>
          <w:szCs w:val="22"/>
          <w:lang w:val="lt-LT"/>
        </w:rPr>
        <w:t>5.2.1. nuosekliai vykdyti Sutartį, nustatytais terminais ir sąlygomis</w:t>
      </w:r>
      <w:r w:rsidR="00FD0C05">
        <w:rPr>
          <w:sz w:val="22"/>
          <w:szCs w:val="22"/>
          <w:lang w:val="lt-LT"/>
        </w:rPr>
        <w:t xml:space="preserve"> pristaty</w:t>
      </w:r>
      <w:r w:rsidR="00A34585">
        <w:rPr>
          <w:sz w:val="22"/>
          <w:szCs w:val="22"/>
          <w:lang w:val="lt-LT"/>
        </w:rPr>
        <w:t>t</w:t>
      </w:r>
      <w:r w:rsidR="00FD0C05">
        <w:rPr>
          <w:sz w:val="22"/>
          <w:szCs w:val="22"/>
          <w:lang w:val="lt-LT"/>
        </w:rPr>
        <w:t>i Prekes Sutartyje nurodytu adresu ir</w:t>
      </w:r>
      <w:r w:rsidRPr="00C91C62">
        <w:rPr>
          <w:sz w:val="22"/>
          <w:szCs w:val="22"/>
          <w:lang w:val="lt-LT"/>
        </w:rPr>
        <w:t xml:space="preserve"> </w:t>
      </w:r>
      <w:r w:rsidRPr="00C91C62">
        <w:rPr>
          <w:sz w:val="22"/>
          <w:szCs w:val="22"/>
          <w:lang w:val="lt-LT"/>
        </w:rPr>
        <w:lastRenderedPageBreak/>
        <w:t>vykdyti kitus įsipareigojimus, numatytus Sutartyje, įskaitant suteikiamas Prekių garantijos sąlygas;</w:t>
      </w:r>
    </w:p>
    <w:p w:rsidR="00C51FEE" w:rsidRPr="00C91C62" w:rsidRDefault="00C51FEE" w:rsidP="00C51FEE">
      <w:pPr>
        <w:widowControl w:val="0"/>
        <w:ind w:left="-567"/>
        <w:jc w:val="both"/>
        <w:rPr>
          <w:sz w:val="22"/>
          <w:szCs w:val="22"/>
          <w:lang w:val="lt-LT"/>
        </w:rPr>
      </w:pPr>
      <w:r w:rsidRPr="00C91C62">
        <w:rPr>
          <w:sz w:val="22"/>
          <w:szCs w:val="22"/>
          <w:lang w:val="lt-LT"/>
        </w:rPr>
        <w:t>5.2.2. pateikti Prekes tinkamai supakuotas, atitinkančias Specifikacijoje nurodytas Prekių savybes ir reikalavimus, užtikrinant Prekių atitiktį įprastai tokios rūšies prekėms keliamiems reikalavimams;</w:t>
      </w:r>
    </w:p>
    <w:p w:rsidR="00C51FEE" w:rsidRPr="00C91C62" w:rsidRDefault="00FD0C05" w:rsidP="00C51FEE">
      <w:pPr>
        <w:widowControl w:val="0"/>
        <w:ind w:left="-567"/>
        <w:jc w:val="both"/>
        <w:rPr>
          <w:sz w:val="22"/>
          <w:szCs w:val="22"/>
          <w:lang w:val="lt-LT"/>
        </w:rPr>
      </w:pPr>
      <w:r>
        <w:rPr>
          <w:sz w:val="22"/>
          <w:szCs w:val="22"/>
          <w:lang w:val="lt-LT"/>
        </w:rPr>
        <w:t>5.2.3. laikytis šiai S</w:t>
      </w:r>
      <w:r w:rsidR="00C51FEE" w:rsidRPr="00C91C62">
        <w:rPr>
          <w:sz w:val="22"/>
          <w:szCs w:val="22"/>
          <w:lang w:val="lt-LT"/>
        </w:rPr>
        <w:t>utarčiai taikomų Lietuvos Respublikoje galiojančių įstatymų ir kitų teisės aktų nuostatų ir užtikrinti, kad jo darbuotojai jų laikytųsi;</w:t>
      </w:r>
    </w:p>
    <w:p w:rsidR="00C51FEE" w:rsidRPr="00C91C62" w:rsidRDefault="00C51FEE" w:rsidP="00C51FEE">
      <w:pPr>
        <w:widowControl w:val="0"/>
        <w:ind w:left="-567"/>
        <w:jc w:val="both"/>
        <w:rPr>
          <w:sz w:val="22"/>
          <w:szCs w:val="22"/>
          <w:lang w:val="lt-LT"/>
        </w:rPr>
      </w:pPr>
      <w:r w:rsidRPr="00C91C62">
        <w:rPr>
          <w:sz w:val="22"/>
          <w:szCs w:val="22"/>
          <w:lang w:val="lt-LT"/>
        </w:rPr>
        <w:t>5.2.4. tinkamai vykdyti kitus įsipareigojimus, numatytus Sutartyje ir galiojančiuose Lietuvos Respublikos teisės aktuose;</w:t>
      </w:r>
    </w:p>
    <w:p w:rsidR="00C51FEE" w:rsidRPr="00C91C62" w:rsidRDefault="00C51FEE" w:rsidP="00C51FEE">
      <w:pPr>
        <w:widowControl w:val="0"/>
        <w:ind w:left="-567"/>
        <w:jc w:val="both"/>
        <w:rPr>
          <w:sz w:val="22"/>
          <w:szCs w:val="22"/>
          <w:lang w:val="lt-LT"/>
        </w:rPr>
      </w:pPr>
      <w:r w:rsidRPr="00C91C62">
        <w:rPr>
          <w:sz w:val="22"/>
          <w:szCs w:val="22"/>
          <w:lang w:val="lt-LT"/>
        </w:rPr>
        <w:t>5.2.</w:t>
      </w:r>
      <w:r w:rsidR="00FE6020">
        <w:rPr>
          <w:sz w:val="22"/>
          <w:szCs w:val="22"/>
          <w:lang w:val="lt-LT"/>
        </w:rPr>
        <w:t>5</w:t>
      </w:r>
      <w:r w:rsidRPr="00C91C62">
        <w:rPr>
          <w:sz w:val="22"/>
          <w:szCs w:val="22"/>
          <w:lang w:val="lt-LT"/>
        </w:rPr>
        <w:t>. konsultuoti Pirkėją kitais Prekių klausimais.</w:t>
      </w:r>
    </w:p>
    <w:p w:rsidR="00C51FEE" w:rsidRPr="00C91C62" w:rsidRDefault="00C51FEE" w:rsidP="00C51FEE">
      <w:pPr>
        <w:widowControl w:val="0"/>
        <w:ind w:left="-567"/>
        <w:jc w:val="both"/>
        <w:rPr>
          <w:sz w:val="22"/>
          <w:szCs w:val="22"/>
          <w:lang w:val="lt-LT"/>
        </w:rPr>
      </w:pPr>
      <w:r w:rsidRPr="00C91C62">
        <w:rPr>
          <w:sz w:val="22"/>
          <w:szCs w:val="22"/>
          <w:lang w:val="lt-LT"/>
        </w:rPr>
        <w:t>5.3. Pirkėjas įsipareigoja:</w:t>
      </w:r>
    </w:p>
    <w:p w:rsidR="00C51FEE" w:rsidRPr="00C91C62" w:rsidRDefault="00C51FEE" w:rsidP="00C51FEE">
      <w:pPr>
        <w:widowControl w:val="0"/>
        <w:ind w:left="-567"/>
        <w:jc w:val="both"/>
        <w:rPr>
          <w:sz w:val="22"/>
          <w:szCs w:val="22"/>
          <w:lang w:val="lt-LT"/>
        </w:rPr>
      </w:pPr>
      <w:r w:rsidRPr="00C91C62">
        <w:rPr>
          <w:sz w:val="22"/>
          <w:szCs w:val="22"/>
          <w:lang w:val="lt-LT"/>
        </w:rPr>
        <w:t>5.3.1. Šalių sutartu laiku priimti Tiekėjo pristatytas Prekes, jeigu jos atitinka pirkimo dokumentų, Tiekėjo pasiūlymo ir Sutarties reikalavimus bei kitus Prekėms taikomus privalomus kokybės reikalavimus;</w:t>
      </w:r>
    </w:p>
    <w:p w:rsidR="00C51FEE" w:rsidRPr="00C91C62" w:rsidRDefault="00C51FEE" w:rsidP="00C51FEE">
      <w:pPr>
        <w:widowControl w:val="0"/>
        <w:ind w:left="-567"/>
        <w:jc w:val="both"/>
        <w:rPr>
          <w:sz w:val="22"/>
          <w:szCs w:val="22"/>
          <w:lang w:val="lt-LT"/>
        </w:rPr>
      </w:pPr>
      <w:r w:rsidRPr="00C91C62">
        <w:rPr>
          <w:sz w:val="22"/>
          <w:szCs w:val="22"/>
          <w:lang w:val="lt-LT"/>
        </w:rPr>
        <w:t>5.3.2. Prekių paėmimo metu patikrinti pateiktų Prekių kiekį ir jų vizualinę kokybę bei po patikrinimo pasirašyti sąskaitą faktūrą;</w:t>
      </w:r>
    </w:p>
    <w:p w:rsidR="00C51FEE" w:rsidRPr="00C91C62" w:rsidRDefault="00C51FEE" w:rsidP="00C51FEE">
      <w:pPr>
        <w:widowControl w:val="0"/>
        <w:ind w:left="-567"/>
        <w:jc w:val="both"/>
        <w:rPr>
          <w:sz w:val="22"/>
          <w:szCs w:val="22"/>
          <w:lang w:val="lt-LT"/>
        </w:rPr>
      </w:pPr>
      <w:r w:rsidRPr="00C91C62">
        <w:rPr>
          <w:sz w:val="22"/>
          <w:szCs w:val="22"/>
          <w:lang w:val="lt-LT"/>
        </w:rPr>
        <w:t>5.3.3. sumokėti Tiekėjui už paimtas Tiekėjo tinkamai pateiktas, kokybiškas Prekes Sutartyje nustatyta tvarka ir terminais;</w:t>
      </w:r>
    </w:p>
    <w:p w:rsidR="00C51FEE" w:rsidRPr="00C91C62" w:rsidRDefault="00C51FEE" w:rsidP="00C51FEE">
      <w:pPr>
        <w:widowControl w:val="0"/>
        <w:ind w:left="-567"/>
        <w:jc w:val="both"/>
        <w:rPr>
          <w:sz w:val="22"/>
          <w:szCs w:val="22"/>
          <w:lang w:val="lt-LT"/>
        </w:rPr>
      </w:pPr>
      <w:r w:rsidRPr="00C91C62">
        <w:rPr>
          <w:sz w:val="22"/>
          <w:szCs w:val="22"/>
          <w:lang w:val="lt-LT"/>
        </w:rPr>
        <w:t>5.3.4. tinkamai vykdyti kitus įsipareigojimus, numatytus Sutartyje.</w:t>
      </w:r>
    </w:p>
    <w:p w:rsidR="00C51FEE" w:rsidRPr="00C91C62" w:rsidRDefault="00C51FEE" w:rsidP="00C51FEE">
      <w:pPr>
        <w:widowControl w:val="0"/>
        <w:ind w:left="-567"/>
        <w:jc w:val="both"/>
        <w:rPr>
          <w:sz w:val="22"/>
          <w:szCs w:val="22"/>
          <w:lang w:val="lt-LT"/>
        </w:rPr>
      </w:pPr>
      <w:r w:rsidRPr="00C91C62">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C51FEE" w:rsidRPr="00C91C62" w:rsidRDefault="00C51FEE" w:rsidP="00C51FEE">
      <w:pPr>
        <w:widowControl w:val="0"/>
        <w:ind w:left="-567"/>
        <w:jc w:val="both"/>
        <w:rPr>
          <w:sz w:val="22"/>
          <w:szCs w:val="22"/>
          <w:lang w:val="lt-LT"/>
        </w:rPr>
      </w:pPr>
      <w:r w:rsidRPr="00C91C62">
        <w:rPr>
          <w:sz w:val="22"/>
          <w:szCs w:val="22"/>
          <w:lang w:val="lt-LT"/>
        </w:rPr>
        <w:t xml:space="preserve">5.5. Tiekėjas, uždelsęs </w:t>
      </w:r>
      <w:r w:rsidR="00E53FFA">
        <w:rPr>
          <w:sz w:val="22"/>
          <w:szCs w:val="22"/>
          <w:lang w:val="lt-LT"/>
        </w:rPr>
        <w:t>pristatyti</w:t>
      </w:r>
      <w:r w:rsidRPr="00C91C62">
        <w:rPr>
          <w:sz w:val="22"/>
          <w:szCs w:val="22"/>
          <w:lang w:val="lt-LT"/>
        </w:rPr>
        <w:t xml:space="preserve">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p>
    <w:p w:rsidR="00C51FEE" w:rsidRPr="00C91C62" w:rsidRDefault="00C51FEE" w:rsidP="00C51FEE">
      <w:pPr>
        <w:widowControl w:val="0"/>
        <w:ind w:left="-567"/>
        <w:jc w:val="both"/>
        <w:rPr>
          <w:sz w:val="22"/>
          <w:szCs w:val="22"/>
          <w:lang w:val="lt-LT"/>
        </w:rPr>
      </w:pPr>
      <w:r w:rsidRPr="00C91C62">
        <w:rPr>
          <w:sz w:val="22"/>
          <w:szCs w:val="22"/>
          <w:lang w:val="lt-LT"/>
        </w:rPr>
        <w:t xml:space="preserve">5.6. Tiekėjas, nepakeitęs Prekių kitomis, kokybiškomis ir reikalavimus atitinkančiomis Prekėmis per Sutarties 4 straipsnyje nustatytą laiką, Pirkėjui pareikalavus, nuo sekančios dienos už kiekvieną uždelstą dieną moka Pirkėjui </w:t>
      </w:r>
      <w:r w:rsidR="00D57515">
        <w:rPr>
          <w:sz w:val="22"/>
          <w:szCs w:val="22"/>
          <w:lang w:val="lt-LT"/>
        </w:rPr>
        <w:t>2</w:t>
      </w:r>
      <w:r w:rsidR="00FE6020" w:rsidRPr="00FE6020">
        <w:rPr>
          <w:sz w:val="22"/>
          <w:szCs w:val="22"/>
          <w:lang w:val="lt-LT"/>
        </w:rPr>
        <w:t>0</w:t>
      </w:r>
      <w:r w:rsidR="002B5C94" w:rsidRPr="00FE6020">
        <w:rPr>
          <w:sz w:val="22"/>
          <w:szCs w:val="22"/>
          <w:lang w:val="lt-LT"/>
        </w:rPr>
        <w:t xml:space="preserve"> (</w:t>
      </w:r>
      <w:r w:rsidR="00D57515">
        <w:rPr>
          <w:sz w:val="22"/>
          <w:szCs w:val="22"/>
          <w:lang w:val="lt-LT"/>
        </w:rPr>
        <w:t>dvi</w:t>
      </w:r>
      <w:r w:rsidR="00FE6020" w:rsidRPr="00FE6020">
        <w:rPr>
          <w:sz w:val="22"/>
          <w:szCs w:val="22"/>
          <w:lang w:val="lt-LT"/>
        </w:rPr>
        <w:t>dešimties)</w:t>
      </w:r>
      <w:r w:rsidRPr="00C91C62">
        <w:rPr>
          <w:sz w:val="22"/>
          <w:szCs w:val="22"/>
          <w:lang w:val="lt-LT"/>
        </w:rPr>
        <w:t xml:space="preserve"> eurų baudą, kuri gali būti išskaičiuota iš Pirkėjo priklausančių mokėjimų Tiekėjui sumos, bei atlygina Pirkėjui kitus jo patirtus nuostolius dėl netinkamai vykdomų Tiekėjo įsipareigojimų ar netinkamos Prekių kokybės padarinių.</w:t>
      </w:r>
    </w:p>
    <w:p w:rsidR="00C51FEE" w:rsidRPr="00C91C62" w:rsidRDefault="00C51FEE" w:rsidP="00C51FEE">
      <w:pPr>
        <w:widowControl w:val="0"/>
        <w:ind w:left="-567"/>
        <w:jc w:val="both"/>
        <w:rPr>
          <w:sz w:val="22"/>
          <w:szCs w:val="22"/>
          <w:lang w:val="lt-LT"/>
        </w:rPr>
      </w:pPr>
      <w:r w:rsidRPr="00C91C62">
        <w:rPr>
          <w:sz w:val="22"/>
          <w:szCs w:val="22"/>
          <w:lang w:val="lt-LT"/>
        </w:rPr>
        <w:t>5.7. Netesybų sumokėjimas neatleidžia Sutarties Šalių nuo pareigos vykdyti Sutartyje prisiimtus įsipareigojimus.</w:t>
      </w:r>
    </w:p>
    <w:p w:rsidR="00C51FEE" w:rsidRPr="00C91C62" w:rsidRDefault="00C51FEE" w:rsidP="00C51FEE">
      <w:pPr>
        <w:widowControl w:val="0"/>
        <w:ind w:left="-567"/>
        <w:jc w:val="both"/>
        <w:rPr>
          <w:sz w:val="22"/>
          <w:szCs w:val="22"/>
          <w:lang w:val="lt-LT"/>
        </w:rPr>
      </w:pPr>
      <w:r w:rsidRPr="00C91C62">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C51FEE" w:rsidRPr="00C91C62" w:rsidRDefault="00C51FEE" w:rsidP="00C51FEE">
      <w:pPr>
        <w:widowControl w:val="0"/>
        <w:ind w:left="-567"/>
        <w:jc w:val="center"/>
        <w:rPr>
          <w:b/>
          <w:sz w:val="22"/>
          <w:lang w:val="lt-LT"/>
        </w:rPr>
      </w:pPr>
    </w:p>
    <w:p w:rsidR="00C51FEE" w:rsidRPr="00C91C62" w:rsidRDefault="00C51FEE" w:rsidP="00C51FEE">
      <w:pPr>
        <w:widowControl w:val="0"/>
        <w:tabs>
          <w:tab w:val="left" w:pos="720"/>
          <w:tab w:val="left" w:pos="8010"/>
        </w:tabs>
        <w:ind w:left="-567"/>
        <w:jc w:val="center"/>
        <w:rPr>
          <w:sz w:val="22"/>
          <w:szCs w:val="22"/>
          <w:u w:val="single"/>
          <w:lang w:val="lt-LT"/>
        </w:rPr>
      </w:pPr>
      <w:r w:rsidRPr="00C91C62">
        <w:rPr>
          <w:sz w:val="22"/>
          <w:szCs w:val="22"/>
          <w:u w:val="single"/>
          <w:lang w:val="lt-LT"/>
        </w:rPr>
        <w:t>6.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 xml:space="preserve">Nenugalimos jėgos aplinkybės </w:t>
      </w:r>
      <w:r w:rsidRPr="00C91C62">
        <w:rPr>
          <w:b/>
          <w:i/>
          <w:iCs/>
          <w:sz w:val="22"/>
          <w:szCs w:val="22"/>
          <w:lang w:val="lt-LT"/>
        </w:rPr>
        <w:t>(force majeure)</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 xml:space="preserve">6.1. Šalis nėra laikoma atsakinga už bet kokių įsipareigojimų pagal šią Sutartį neįvykdymą ar dalinį neįvykdymą, jeigu Šalis įrodo, kad tai įvyko dėl nenugalimų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C91C62">
        <w:rPr>
          <w:i/>
          <w:iCs/>
          <w:sz w:val="22"/>
          <w:szCs w:val="22"/>
          <w:lang w:val="lt-LT"/>
        </w:rPr>
        <w:t>(force majeure)</w:t>
      </w:r>
      <w:r w:rsidRPr="00C91C62">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C91C62">
        <w:rPr>
          <w:i/>
          <w:iCs/>
          <w:sz w:val="22"/>
          <w:szCs w:val="22"/>
          <w:lang w:val="lt-LT"/>
        </w:rPr>
        <w:t>(force majeure)</w:t>
      </w:r>
      <w:r w:rsidRPr="00C91C62">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C51FEE" w:rsidRPr="00C91C62" w:rsidRDefault="00C51FEE" w:rsidP="00C51FEE">
      <w:pPr>
        <w:widowControl w:val="0"/>
        <w:autoSpaceDE w:val="0"/>
        <w:autoSpaceDN w:val="0"/>
        <w:adjustRightInd w:val="0"/>
        <w:ind w:left="-567"/>
        <w:jc w:val="both"/>
        <w:rPr>
          <w:sz w:val="22"/>
          <w:szCs w:val="22"/>
          <w:lang w:val="lt-LT"/>
        </w:rPr>
      </w:pPr>
      <w:r w:rsidRPr="00C91C62">
        <w:rPr>
          <w:sz w:val="22"/>
          <w:szCs w:val="22"/>
          <w:lang w:val="lt-LT"/>
        </w:rPr>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C51FEE" w:rsidRPr="00C91C62" w:rsidRDefault="00FD0C05" w:rsidP="00C51FEE">
      <w:pPr>
        <w:pStyle w:val="SUTARTSTRAIPSN"/>
        <w:ind w:left="-567"/>
        <w:rPr>
          <w:b/>
          <w:lang w:val="lt-LT"/>
        </w:rPr>
      </w:pPr>
      <w:r>
        <w:rPr>
          <w:lang w:val="lt-LT"/>
        </w:rPr>
        <w:lastRenderedPageBreak/>
        <w:t>7</w:t>
      </w:r>
      <w:r w:rsidR="00C51FEE" w:rsidRPr="00C91C62">
        <w:rPr>
          <w:lang w:val="lt-LT"/>
        </w:rPr>
        <w:t>.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galiojimas</w:t>
      </w:r>
    </w:p>
    <w:p w:rsidR="00C51FEE" w:rsidRPr="00C91C62" w:rsidRDefault="00FD0C05" w:rsidP="00C51FEE">
      <w:pPr>
        <w:widowControl w:val="0"/>
        <w:autoSpaceDE w:val="0"/>
        <w:autoSpaceDN w:val="0"/>
        <w:adjustRightInd w:val="0"/>
        <w:ind w:left="-567"/>
        <w:jc w:val="both"/>
        <w:rPr>
          <w:sz w:val="22"/>
          <w:szCs w:val="22"/>
          <w:lang w:val="lt-LT"/>
        </w:rPr>
      </w:pPr>
      <w:r>
        <w:rPr>
          <w:sz w:val="22"/>
          <w:szCs w:val="22"/>
          <w:lang w:val="lt-LT"/>
        </w:rPr>
        <w:t>7</w:t>
      </w:r>
      <w:r w:rsidR="00C51FEE" w:rsidRPr="00C91C62">
        <w:rPr>
          <w:sz w:val="22"/>
          <w:szCs w:val="22"/>
          <w:lang w:val="lt-LT"/>
        </w:rPr>
        <w:t xml:space="preserve">.1. </w:t>
      </w:r>
      <w:r w:rsidR="00D57515" w:rsidRPr="00D57515">
        <w:rPr>
          <w:sz w:val="22"/>
          <w:szCs w:val="22"/>
          <w:lang w:val="lt-LT"/>
        </w:rPr>
        <w:t>Prekių užsakymo laikotarpis – 12 mėnesių nuo Sutarties įsigaliojimo dienos. Per šį laikotarpį Pirkėjas galės užsakyti Prekes, o Prekių pristatymas Sutartyje nustatytais terminais gali vykti pasibaigus Prekių užsakymo laikotarpiui iki pilno Pirkėjo užsakymų įvykdymo</w:t>
      </w:r>
      <w:r w:rsidRPr="00FD0C05">
        <w:rPr>
          <w:sz w:val="22"/>
          <w:szCs w:val="22"/>
          <w:lang w:val="lt-LT"/>
        </w:rPr>
        <w:t>.</w:t>
      </w:r>
    </w:p>
    <w:p w:rsidR="00CD7922" w:rsidRDefault="00FD0C05" w:rsidP="00C51FEE">
      <w:pPr>
        <w:widowControl w:val="0"/>
        <w:autoSpaceDE w:val="0"/>
        <w:autoSpaceDN w:val="0"/>
        <w:adjustRightInd w:val="0"/>
        <w:ind w:left="-567"/>
        <w:jc w:val="both"/>
        <w:rPr>
          <w:i/>
          <w:sz w:val="22"/>
          <w:szCs w:val="22"/>
          <w:lang w:val="lt-LT"/>
        </w:rPr>
      </w:pPr>
      <w:r>
        <w:rPr>
          <w:sz w:val="22"/>
          <w:szCs w:val="22"/>
          <w:lang w:val="lt-LT"/>
        </w:rPr>
        <w:t>7</w:t>
      </w:r>
      <w:r w:rsidR="00C51FEE" w:rsidRPr="00C91C62">
        <w:rPr>
          <w:sz w:val="22"/>
          <w:szCs w:val="22"/>
          <w:lang w:val="lt-LT"/>
        </w:rPr>
        <w:t xml:space="preserve">.2. </w:t>
      </w:r>
      <w:r w:rsidR="00923443" w:rsidRPr="00CD7922">
        <w:rPr>
          <w:sz w:val="22"/>
          <w:szCs w:val="22"/>
          <w:lang w:val="lt-LT"/>
        </w:rPr>
        <w:t xml:space="preserve">Šalių sudaryta ir pasirašyta Sutartis įsigalioja Sutarties </w:t>
      </w:r>
      <w:r>
        <w:rPr>
          <w:sz w:val="22"/>
          <w:szCs w:val="22"/>
          <w:lang w:val="lt-LT"/>
        </w:rPr>
        <w:t>pasirašymo</w:t>
      </w:r>
      <w:r w:rsidR="00923443" w:rsidRPr="00CD7922">
        <w:rPr>
          <w:sz w:val="22"/>
          <w:szCs w:val="22"/>
          <w:lang w:val="lt-LT"/>
        </w:rPr>
        <w:t xml:space="preserve"> dieną</w:t>
      </w:r>
      <w:r w:rsidR="00923443" w:rsidRPr="006C3CF8">
        <w:rPr>
          <w:i/>
          <w:sz w:val="22"/>
          <w:szCs w:val="22"/>
          <w:lang w:val="lt-LT"/>
        </w:rPr>
        <w:t xml:space="preserve">. </w:t>
      </w:r>
    </w:p>
    <w:p w:rsidR="00D57515" w:rsidRDefault="00D57515" w:rsidP="00C51FEE">
      <w:pPr>
        <w:widowControl w:val="0"/>
        <w:autoSpaceDE w:val="0"/>
        <w:autoSpaceDN w:val="0"/>
        <w:adjustRightInd w:val="0"/>
        <w:ind w:left="-567"/>
        <w:jc w:val="both"/>
        <w:rPr>
          <w:noProof/>
          <w:sz w:val="22"/>
          <w:szCs w:val="22"/>
          <w:lang w:val="lt-LT"/>
        </w:rPr>
      </w:pPr>
      <w:r>
        <w:rPr>
          <w:sz w:val="22"/>
          <w:szCs w:val="22"/>
          <w:lang w:val="lt-LT"/>
        </w:rPr>
        <w:t xml:space="preserve">7.3. </w:t>
      </w:r>
      <w:r w:rsidRPr="002145A4">
        <w:rPr>
          <w:noProof/>
          <w:sz w:val="22"/>
          <w:szCs w:val="22"/>
          <w:lang w:val="lt-LT"/>
        </w:rPr>
        <w:t>Prekių užsakymo laikotarpis, praėjus 12 mėnesių nuo Sutarties įsigaliojimo dienos, rašytiniu Šalių susitarimu gali būti pratęstas 2 kartus, kiekvieną kartą Prekių užsakymo laikotarpį pratęsiant ne ilgesniems nei 12 mėnesių terminams:</w:t>
      </w:r>
    </w:p>
    <w:p w:rsidR="00D57515" w:rsidRDefault="00D57515" w:rsidP="00C51FEE">
      <w:pPr>
        <w:widowControl w:val="0"/>
        <w:autoSpaceDE w:val="0"/>
        <w:autoSpaceDN w:val="0"/>
        <w:adjustRightInd w:val="0"/>
        <w:ind w:left="-567"/>
        <w:jc w:val="both"/>
        <w:rPr>
          <w:noProof/>
          <w:sz w:val="22"/>
          <w:lang w:val="lt-LT"/>
        </w:rPr>
      </w:pPr>
      <w:r>
        <w:rPr>
          <w:noProof/>
          <w:sz w:val="22"/>
          <w:szCs w:val="22"/>
          <w:lang w:val="lt-LT"/>
        </w:rPr>
        <w:t xml:space="preserve">7.3.1. </w:t>
      </w:r>
      <w:r w:rsidRPr="00D57515">
        <w:rPr>
          <w:b/>
          <w:noProof/>
          <w:sz w:val="22"/>
          <w:szCs w:val="24"/>
          <w:lang w:val="lt-LT"/>
        </w:rPr>
        <w:t xml:space="preserve">pirmas pratęsimas (praėjus 12 mėnesių nuo </w:t>
      </w:r>
      <w:r>
        <w:rPr>
          <w:b/>
          <w:noProof/>
          <w:sz w:val="22"/>
          <w:szCs w:val="24"/>
          <w:lang w:val="lt-LT"/>
        </w:rPr>
        <w:t>S</w:t>
      </w:r>
      <w:r w:rsidRPr="00D57515">
        <w:rPr>
          <w:b/>
          <w:noProof/>
          <w:sz w:val="22"/>
          <w:szCs w:val="24"/>
          <w:lang w:val="lt-LT"/>
        </w:rPr>
        <w:t>utarties įsigaliojimo dienos):</w:t>
      </w:r>
      <w:r w:rsidRPr="00D57515">
        <w:rPr>
          <w:noProof/>
          <w:sz w:val="22"/>
          <w:szCs w:val="24"/>
          <w:lang w:val="lt-LT"/>
        </w:rPr>
        <w:t xml:space="preserve"> j</w:t>
      </w:r>
      <w:r w:rsidRPr="00D57515">
        <w:rPr>
          <w:noProof/>
          <w:sz w:val="22"/>
          <w:lang w:val="lt-LT"/>
        </w:rPr>
        <w:t xml:space="preserve">ei Prekių užsakymo laikotarpis bus pratęstas tam tikro laikotarpio Prekių užsakymo laikotarpiui, tai </w:t>
      </w:r>
      <w:r>
        <w:rPr>
          <w:noProof/>
          <w:sz w:val="22"/>
          <w:lang w:val="lt-LT"/>
        </w:rPr>
        <w:t>S</w:t>
      </w:r>
      <w:r w:rsidRPr="00D57515">
        <w:rPr>
          <w:noProof/>
          <w:sz w:val="22"/>
          <w:lang w:val="lt-LT"/>
        </w:rPr>
        <w:t>utarties pratęsime nurodyto Prekių užsakymo laikotarpio preliminarus Prekių kiekis bus apskaičiuotas Specifikacijoje nurodytą 12 mėnesių Prekių užsakymo laikotarpio preliminarų Prekių kiekį padalinant iš 12 ir padauginant iš Prekių užsakymo laikotarpio pratęsime nurodyto Prekių užsakymo laikotarpio mėnesių skaičiaus, gautus skaičius pagal aritmetikos taisykles suapvalinant iki sveiko skaičiaus. Bendras (12 mėnesių Prekių užsakymo laikotarpio ir jo pratęsimo) preliminarus Prekių kiekis (toliau – bendras preliminarus Prekių kiekis) bus apskaičiuojamas prie 12 mėnesių Prekių užsakymo laikotarpio Prekių kiekio pridėjus pratęsiamo Prekių užsakymo laikotarpio Prekių kiekį, o bendra (12 mėnesių Prekių užsakym</w:t>
      </w:r>
      <w:r>
        <w:rPr>
          <w:noProof/>
          <w:sz w:val="22"/>
          <w:lang w:val="lt-LT"/>
        </w:rPr>
        <w:t>o laikotarpio ir jo pratęsimo) S</w:t>
      </w:r>
      <w:r w:rsidRPr="00D57515">
        <w:rPr>
          <w:noProof/>
          <w:sz w:val="22"/>
          <w:lang w:val="lt-LT"/>
        </w:rPr>
        <w:t>utarties vertė (toliau – bendra sutarties vertė) be PVM bus apskaičiuojama prie 12 mėnesių Prekių užsakymo laikotarpio vertės be PVM pridėjus pratęsiamo Prekių užsakymo laikotarpio vertę be PVM;</w:t>
      </w:r>
    </w:p>
    <w:p w:rsidR="00D57515" w:rsidRPr="00D57515" w:rsidRDefault="00D57515" w:rsidP="00C51FEE">
      <w:pPr>
        <w:widowControl w:val="0"/>
        <w:autoSpaceDE w:val="0"/>
        <w:autoSpaceDN w:val="0"/>
        <w:adjustRightInd w:val="0"/>
        <w:ind w:left="-567"/>
        <w:jc w:val="both"/>
        <w:rPr>
          <w:sz w:val="24"/>
          <w:szCs w:val="22"/>
          <w:lang w:val="lt-LT"/>
        </w:rPr>
      </w:pPr>
      <w:r>
        <w:rPr>
          <w:noProof/>
          <w:sz w:val="22"/>
          <w:lang w:val="lt-LT"/>
        </w:rPr>
        <w:t xml:space="preserve">7.3.2. </w:t>
      </w:r>
      <w:r w:rsidRPr="00D57515">
        <w:rPr>
          <w:b/>
          <w:noProof/>
          <w:sz w:val="22"/>
          <w:lang w:val="lt-LT"/>
        </w:rPr>
        <w:t>antras pratęs</w:t>
      </w:r>
      <w:r>
        <w:rPr>
          <w:b/>
          <w:noProof/>
          <w:sz w:val="22"/>
          <w:lang w:val="lt-LT"/>
        </w:rPr>
        <w:t>imas (praėjus 24 mėnesiams nuo S</w:t>
      </w:r>
      <w:r w:rsidRPr="00D57515">
        <w:rPr>
          <w:b/>
          <w:noProof/>
          <w:sz w:val="22"/>
          <w:lang w:val="lt-LT"/>
        </w:rPr>
        <w:t>utarties įsigaliojimo dienos):</w:t>
      </w:r>
      <w:r w:rsidRPr="00D57515">
        <w:rPr>
          <w:noProof/>
          <w:sz w:val="22"/>
          <w:lang w:val="lt-LT"/>
        </w:rPr>
        <w:t xml:space="preserve"> jei per 24 mėnesių Prekių užsakymo laikotarpį nebus nupirktas visas bendras preliminarus Prekių kiekis ir nupirkta Prekių už bendrą </w:t>
      </w:r>
      <w:r>
        <w:rPr>
          <w:noProof/>
          <w:sz w:val="22"/>
          <w:lang w:val="lt-LT"/>
        </w:rPr>
        <w:t>S</w:t>
      </w:r>
      <w:r w:rsidRPr="00D57515">
        <w:rPr>
          <w:noProof/>
          <w:sz w:val="22"/>
          <w:lang w:val="lt-LT"/>
        </w:rPr>
        <w:t>utarties</w:t>
      </w:r>
      <w:r>
        <w:rPr>
          <w:noProof/>
          <w:sz w:val="22"/>
          <w:lang w:val="lt-LT"/>
        </w:rPr>
        <w:t xml:space="preserve"> vertę be PVM (kaip numatyta 7.3</w:t>
      </w:r>
      <w:r w:rsidRPr="00D57515">
        <w:rPr>
          <w:noProof/>
          <w:sz w:val="22"/>
          <w:lang w:val="lt-LT"/>
        </w:rPr>
        <w:t>.1 punkte), Prek</w:t>
      </w:r>
      <w:r>
        <w:rPr>
          <w:noProof/>
          <w:sz w:val="22"/>
          <w:lang w:val="lt-LT"/>
        </w:rPr>
        <w:t>ių užsakymo laikotarpis abiejų Š</w:t>
      </w:r>
      <w:r w:rsidRPr="00D57515">
        <w:rPr>
          <w:noProof/>
          <w:sz w:val="22"/>
          <w:lang w:val="lt-LT"/>
        </w:rPr>
        <w:t xml:space="preserve">alių raštišku sutarimu galės būti pratęstas iki bus nupirktas visas bendras preliminarus Prekių kiekis arba bus nupirkta Prekių už bendrą </w:t>
      </w:r>
      <w:r>
        <w:rPr>
          <w:noProof/>
          <w:sz w:val="22"/>
          <w:lang w:val="lt-LT"/>
        </w:rPr>
        <w:t>S</w:t>
      </w:r>
      <w:r w:rsidRPr="00D57515">
        <w:rPr>
          <w:noProof/>
          <w:sz w:val="22"/>
          <w:lang w:val="lt-LT"/>
        </w:rPr>
        <w:t>utarties vertę be PVM, bet neilgesniam nei 12</w:t>
      </w:r>
      <w:r>
        <w:rPr>
          <w:noProof/>
          <w:sz w:val="22"/>
          <w:lang w:val="lt-LT"/>
        </w:rPr>
        <w:t xml:space="preserve"> mėnesių laikotarpiui. Bendras S</w:t>
      </w:r>
      <w:r w:rsidRPr="00D57515">
        <w:rPr>
          <w:noProof/>
          <w:sz w:val="22"/>
          <w:lang w:val="lt-LT"/>
        </w:rPr>
        <w:t xml:space="preserve">utarties galiojimo terminas negali būti ilgesnis nei 36 </w:t>
      </w:r>
      <w:r>
        <w:rPr>
          <w:noProof/>
          <w:sz w:val="22"/>
          <w:lang w:val="lt-LT"/>
        </w:rPr>
        <w:t>(trisdešimt šeši) mėnesiai nuo S</w:t>
      </w:r>
      <w:r w:rsidRPr="00D57515">
        <w:rPr>
          <w:noProof/>
          <w:sz w:val="22"/>
          <w:lang w:val="lt-LT"/>
        </w:rPr>
        <w:t>utarties įsigaliojimo dienos.</w:t>
      </w:r>
    </w:p>
    <w:p w:rsidR="00D57515" w:rsidRPr="002145A4" w:rsidRDefault="00D57515" w:rsidP="00D57515">
      <w:pPr>
        <w:widowControl w:val="0"/>
        <w:autoSpaceDE w:val="0"/>
        <w:autoSpaceDN w:val="0"/>
        <w:adjustRightInd w:val="0"/>
        <w:ind w:left="-567"/>
        <w:jc w:val="both"/>
        <w:rPr>
          <w:noProof/>
          <w:sz w:val="22"/>
          <w:szCs w:val="22"/>
          <w:lang w:val="lt-LT"/>
        </w:rPr>
      </w:pPr>
      <w:r>
        <w:rPr>
          <w:noProof/>
          <w:sz w:val="22"/>
          <w:szCs w:val="22"/>
          <w:lang w:val="lt-LT"/>
        </w:rPr>
        <w:t>7</w:t>
      </w:r>
      <w:r w:rsidRPr="002145A4">
        <w:rPr>
          <w:noProof/>
          <w:sz w:val="22"/>
          <w:szCs w:val="22"/>
          <w:lang w:val="lt-LT"/>
        </w:rPr>
        <w:t>.4. Sutartis baigiasi, jei šalys nesutars jos pratęsti, atsiradus bent vienai aplinkybei:</w:t>
      </w:r>
    </w:p>
    <w:p w:rsidR="00D57515" w:rsidRPr="002145A4" w:rsidRDefault="00D57515" w:rsidP="00D57515">
      <w:pPr>
        <w:widowControl w:val="0"/>
        <w:autoSpaceDE w:val="0"/>
        <w:autoSpaceDN w:val="0"/>
        <w:adjustRightInd w:val="0"/>
        <w:ind w:left="-567"/>
        <w:jc w:val="both"/>
        <w:rPr>
          <w:noProof/>
          <w:sz w:val="22"/>
          <w:szCs w:val="22"/>
          <w:lang w:val="lt-LT"/>
        </w:rPr>
      </w:pPr>
      <w:r>
        <w:rPr>
          <w:noProof/>
          <w:sz w:val="22"/>
          <w:szCs w:val="22"/>
          <w:lang w:val="lt-LT"/>
        </w:rPr>
        <w:t>7</w:t>
      </w:r>
      <w:r w:rsidRPr="002145A4">
        <w:rPr>
          <w:noProof/>
          <w:sz w:val="22"/>
          <w:szCs w:val="22"/>
          <w:lang w:val="lt-LT"/>
        </w:rPr>
        <w:t>.4.1. pasibaigus Prekių užsakymo laikotarpiui, kai Šalys tinkamai įvykdo visas iš Sutarties kylančias prievoles;</w:t>
      </w:r>
    </w:p>
    <w:p w:rsidR="00C51FEE" w:rsidRPr="00C91C62" w:rsidRDefault="00D57515" w:rsidP="00D57515">
      <w:pPr>
        <w:widowControl w:val="0"/>
        <w:autoSpaceDE w:val="0"/>
        <w:autoSpaceDN w:val="0"/>
        <w:adjustRightInd w:val="0"/>
        <w:ind w:left="-567"/>
        <w:jc w:val="both"/>
        <w:rPr>
          <w:sz w:val="22"/>
          <w:szCs w:val="22"/>
          <w:lang w:val="lt-LT"/>
        </w:rPr>
      </w:pPr>
      <w:r>
        <w:rPr>
          <w:noProof/>
          <w:sz w:val="22"/>
          <w:szCs w:val="22"/>
          <w:lang w:val="lt-LT"/>
        </w:rPr>
        <w:t>7</w:t>
      </w:r>
      <w:r w:rsidRPr="002145A4">
        <w:rPr>
          <w:noProof/>
          <w:sz w:val="22"/>
          <w:szCs w:val="22"/>
          <w:lang w:val="lt-LT"/>
        </w:rPr>
        <w:t>.4.2. Šalys sutaria Sutartį nutraukti arba Sutartis nutraukiama įstatymu ar Sutartyje nustatytais atvejais.</w:t>
      </w:r>
    </w:p>
    <w:p w:rsidR="00C51FEE" w:rsidRPr="00C91C62" w:rsidRDefault="00FD0C05" w:rsidP="00C51FEE">
      <w:pPr>
        <w:widowControl w:val="0"/>
        <w:autoSpaceDE w:val="0"/>
        <w:autoSpaceDN w:val="0"/>
        <w:adjustRightInd w:val="0"/>
        <w:ind w:left="-567"/>
        <w:jc w:val="both"/>
        <w:rPr>
          <w:sz w:val="22"/>
          <w:szCs w:val="22"/>
          <w:lang w:val="lt-LT"/>
        </w:rPr>
      </w:pPr>
      <w:r>
        <w:rPr>
          <w:sz w:val="22"/>
          <w:szCs w:val="22"/>
          <w:lang w:val="lt-LT"/>
        </w:rPr>
        <w:t>7</w:t>
      </w:r>
      <w:r w:rsidR="00C51FEE" w:rsidRPr="00C91C62">
        <w:rPr>
          <w:sz w:val="22"/>
          <w:szCs w:val="22"/>
          <w:lang w:val="lt-LT"/>
        </w:rPr>
        <w:t>.</w:t>
      </w:r>
      <w:r w:rsidR="00D57515">
        <w:rPr>
          <w:sz w:val="22"/>
          <w:szCs w:val="22"/>
          <w:lang w:val="lt-LT"/>
        </w:rPr>
        <w:t>5</w:t>
      </w:r>
      <w:r w:rsidR="00C51FEE" w:rsidRPr="00C91C62">
        <w:rPr>
          <w:sz w:val="22"/>
          <w:szCs w:val="22"/>
          <w:lang w:val="lt-LT"/>
        </w:rPr>
        <w:t>. Nutraukus Sutartį ar jai pasibaigus, lieka galioti Sutarties nuostatos, susijusios su atsakomybe bei atsiskaitymais tarp Šalių pagal šią Sutartį, taip pat visos kitos šios Sutarties nuostatos, kurios, kaip aiškiai nurodyta, išlieka galioti po Sutarties nutraukimo arba turi išlikti galioti, kad būtų visiškai įvykdyta ši Sutartis.</w:t>
      </w:r>
    </w:p>
    <w:p w:rsidR="00C51FEE" w:rsidRPr="00C91C62" w:rsidRDefault="00E53FFA" w:rsidP="00C51FEE">
      <w:pPr>
        <w:pStyle w:val="STR1"/>
        <w:ind w:left="-567"/>
        <w:rPr>
          <w:lang w:val="lt-LT"/>
        </w:rPr>
      </w:pPr>
      <w:r>
        <w:rPr>
          <w:lang w:val="lt-LT"/>
        </w:rPr>
        <w:t>8</w:t>
      </w:r>
      <w:r w:rsidR="00C51FEE" w:rsidRPr="00C91C62">
        <w:rPr>
          <w:lang w:val="lt-LT"/>
        </w:rPr>
        <w:t>. Straipsnis</w:t>
      </w:r>
    </w:p>
    <w:p w:rsidR="00C51FEE" w:rsidRPr="00C91C62" w:rsidRDefault="00C51FEE" w:rsidP="00C51FEE">
      <w:pPr>
        <w:pStyle w:val="Straipsnis"/>
        <w:ind w:left="-567"/>
        <w:rPr>
          <w:lang w:val="lt-LT"/>
        </w:rPr>
      </w:pPr>
      <w:r w:rsidRPr="00C91C62">
        <w:rPr>
          <w:lang w:val="lt-LT"/>
        </w:rPr>
        <w:t>Tiekėjo subtiekėjų keitimo pagrindai ir tvarka</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 xml:space="preserve">.1. Sutarčiai vykdyti pasitelkiami šie subtiekėjai: </w:t>
      </w:r>
      <w:r w:rsidR="00C51FEE" w:rsidRPr="00C91C62">
        <w:rPr>
          <w:i/>
          <w:iCs/>
          <w:sz w:val="22"/>
          <w:szCs w:val="22"/>
          <w:lang w:val="lt-LT"/>
        </w:rPr>
        <w:t>[surašyti pasiūlyme nurodytus subtiekėjus, jeigu tokių nėra parašyti žodį „nėra“]</w:t>
      </w:r>
      <w:r w:rsidR="00C51FEE" w:rsidRPr="00C91C62">
        <w:rPr>
          <w:sz w:val="22"/>
          <w:szCs w:val="22"/>
          <w:lang w:val="lt-LT"/>
        </w:rPr>
        <w:t xml:space="preserve">. </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.3. Sutarties galiojimo metu papildomų subtiekėjų pasitelkimas arba Sutartyje numatytų subtiekėjų atsisakymas galimas tik gavus Pirkėjo sutikimą ir esant vienai iš šių priežasčių:</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.3.1. Sutartyje numatytas subtiekėjas yra likviduojamas, bankrutavęs arba jam yra iškelta bankroto byla;</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w:t>
      </w:r>
      <w:r w:rsidR="00C51FEE" w:rsidRPr="00C91C62">
        <w:rPr>
          <w:sz w:val="22"/>
          <w:szCs w:val="22"/>
          <w:lang w:val="lt-LT"/>
        </w:rPr>
        <w:t>.3.2. subtiekėjas Tiekėjui atsisako atlikti jam Sutartyje numatytą įsipareigojimų dalį.</w:t>
      </w:r>
    </w:p>
    <w:p w:rsidR="00C51FEE" w:rsidRPr="00C91C62" w:rsidRDefault="00E53FFA" w:rsidP="00C51FEE">
      <w:pPr>
        <w:widowControl w:val="0"/>
        <w:autoSpaceDE w:val="0"/>
        <w:autoSpaceDN w:val="0"/>
        <w:adjustRightInd w:val="0"/>
        <w:ind w:left="-567"/>
        <w:jc w:val="both"/>
        <w:rPr>
          <w:sz w:val="22"/>
          <w:szCs w:val="22"/>
          <w:lang w:val="lt-LT"/>
        </w:rPr>
      </w:pPr>
      <w:r>
        <w:rPr>
          <w:sz w:val="22"/>
          <w:szCs w:val="22"/>
          <w:lang w:val="lt-LT"/>
        </w:rPr>
        <w:t>8.4. Sutarties 8.2 ir 8</w:t>
      </w:r>
      <w:r w:rsidR="00C51FEE" w:rsidRPr="00C91C62">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C51FEE" w:rsidRPr="00C91C62" w:rsidRDefault="00E53FFA" w:rsidP="00C51FEE">
      <w:pPr>
        <w:pStyle w:val="SUTARTSTRAIPSN"/>
        <w:spacing w:before="0"/>
        <w:ind w:left="-567"/>
        <w:jc w:val="both"/>
        <w:rPr>
          <w:lang w:val="lt-LT"/>
        </w:rPr>
      </w:pPr>
      <w:r>
        <w:rPr>
          <w:u w:val="none"/>
          <w:lang w:val="lt-LT"/>
        </w:rPr>
        <w:t>8</w:t>
      </w:r>
      <w:r w:rsidR="00C51FEE" w:rsidRPr="00C91C62">
        <w:rPr>
          <w:u w:val="none"/>
          <w:lang w:val="lt-LT"/>
        </w:rPr>
        <w:t>.5.</w:t>
      </w:r>
      <w:r>
        <w:rPr>
          <w:u w:val="none"/>
          <w:lang w:val="lt-LT"/>
        </w:rPr>
        <w:t xml:space="preserve"> Sutarties 8.2 ir 8</w:t>
      </w:r>
      <w:r w:rsidR="00C51FEE" w:rsidRPr="00C91C62">
        <w:rPr>
          <w:u w:val="none"/>
          <w:lang w:val="lt-LT"/>
        </w:rPr>
        <w:t>.3 punktuose nurodytais atvejais naujas subtiekėjas privalo Pirkėjui pateikti dokumentus, įrodančius, kad jo kvalifikacija atitinka pirkimo dokumentuose nustatytus minimalius kvalifikacijos reikalavimus subtiekėjams.</w:t>
      </w:r>
    </w:p>
    <w:p w:rsidR="00C51FEE" w:rsidRPr="00C91C62" w:rsidRDefault="00E53FFA" w:rsidP="00C51FEE">
      <w:pPr>
        <w:pStyle w:val="SUTARTSTRAIPSN"/>
        <w:ind w:left="-567"/>
        <w:rPr>
          <w:lang w:val="lt-LT"/>
        </w:rPr>
      </w:pPr>
      <w:r>
        <w:rPr>
          <w:lang w:val="lt-LT"/>
        </w:rPr>
        <w:t>9</w:t>
      </w:r>
      <w:r w:rsidR="00C51FEE" w:rsidRPr="00C91C62">
        <w:rPr>
          <w:lang w:val="lt-LT"/>
        </w:rPr>
        <w:t>.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pakeitimai</w:t>
      </w:r>
    </w:p>
    <w:p w:rsidR="00C51FEE" w:rsidRPr="00C91C62" w:rsidRDefault="00E53FFA" w:rsidP="00C51FEE">
      <w:pPr>
        <w:pStyle w:val="Sutartiestekstas"/>
        <w:keepNext w:val="0"/>
        <w:keepLines w:val="0"/>
        <w:widowControl w:val="0"/>
        <w:numPr>
          <w:ilvl w:val="0"/>
          <w:numId w:val="0"/>
        </w:numPr>
        <w:suppressLineNumbers w:val="0"/>
        <w:suppressAutoHyphens w:val="0"/>
        <w:ind w:left="-567"/>
        <w:rPr>
          <w:lang w:val="lt-LT" w:eastAsia="en-US"/>
        </w:rPr>
      </w:pPr>
      <w:r>
        <w:rPr>
          <w:lang w:val="lt-LT" w:eastAsia="en-US"/>
        </w:rPr>
        <w:t>9</w:t>
      </w:r>
      <w:r w:rsidR="00C51FEE" w:rsidRPr="00C91C62">
        <w:rPr>
          <w:lang w:val="lt-LT" w:eastAsia="en-US"/>
        </w:rPr>
        <w:t>.1. 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C51FEE" w:rsidRPr="00C91C62" w:rsidRDefault="00E53FFA" w:rsidP="00C51FEE">
      <w:pPr>
        <w:pStyle w:val="Sutartiestekstas"/>
        <w:keepNext w:val="0"/>
        <w:keepLines w:val="0"/>
        <w:widowControl w:val="0"/>
        <w:numPr>
          <w:ilvl w:val="0"/>
          <w:numId w:val="0"/>
        </w:numPr>
        <w:suppressLineNumbers w:val="0"/>
        <w:suppressAutoHyphens w:val="0"/>
        <w:spacing w:after="0" w:line="240" w:lineRule="auto"/>
        <w:ind w:left="-567"/>
        <w:rPr>
          <w:lang w:val="lt-LT" w:eastAsia="en-US"/>
        </w:rPr>
      </w:pPr>
      <w:r>
        <w:rPr>
          <w:lang w:val="lt-LT"/>
        </w:rPr>
        <w:lastRenderedPageBreak/>
        <w:t>9</w:t>
      </w:r>
      <w:r w:rsidR="00C51FEE" w:rsidRPr="00C91C62">
        <w:rPr>
          <w:lang w:val="lt-LT"/>
        </w:rPr>
        <w:t>.2.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C51FEE" w:rsidRPr="00C91C62" w:rsidRDefault="00C51FEE" w:rsidP="00C51FEE">
      <w:pPr>
        <w:pStyle w:val="SUTARTSTRAIPSN"/>
        <w:ind w:left="-567"/>
        <w:rPr>
          <w:lang w:val="lt-LT"/>
        </w:rPr>
      </w:pPr>
      <w:r w:rsidRPr="00C91C62">
        <w:rPr>
          <w:lang w:val="lt-LT"/>
        </w:rPr>
        <w:t>1</w:t>
      </w:r>
      <w:r w:rsidR="00E53FFA">
        <w:rPr>
          <w:lang w:val="lt-LT"/>
        </w:rPr>
        <w:t>0</w:t>
      </w:r>
      <w:r w:rsidRPr="00C91C62">
        <w:rPr>
          <w:lang w:val="lt-LT"/>
        </w:rPr>
        <w:t>. Straipsnis</w:t>
      </w:r>
    </w:p>
    <w:p w:rsidR="00C51FEE" w:rsidRPr="00C91C62" w:rsidRDefault="00C51FEE" w:rsidP="00C51FEE">
      <w:pPr>
        <w:widowControl w:val="0"/>
        <w:spacing w:line="22" w:lineRule="atLeast"/>
        <w:ind w:left="-567"/>
        <w:jc w:val="center"/>
        <w:outlineLvl w:val="0"/>
        <w:rPr>
          <w:b/>
          <w:sz w:val="22"/>
          <w:szCs w:val="22"/>
          <w:lang w:val="lt-LT"/>
        </w:rPr>
      </w:pPr>
      <w:r w:rsidRPr="00C91C62">
        <w:rPr>
          <w:b/>
          <w:sz w:val="22"/>
          <w:szCs w:val="22"/>
          <w:lang w:val="lt-LT"/>
        </w:rPr>
        <w:t>Sutarties pažeidimas</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.1. Jei kuri nors Sutarties Šalis nevykdo arba netinkamai vykdo kokius nors savo įsipareigojimus pagal Sutartį, ji pažeidžia Sutartį.</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 Vienai Sutarties Šaliai pažeidus Sutartį, nukentėjusioji Šalis turi teisę:</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.2.1. reikalauti kitos Šalies vykdyti sutartinius įsipareigojimus;</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.2.2. reikalauti atlyginti nuostolius, atsiradusius dėl Sutarties nevykdymo ar netinkamo vykdymo;</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.2.3. nutraukti Sutartį;</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w:t>
      </w:r>
      <w:r w:rsidR="00EA5838" w:rsidRPr="00EA5838">
        <w:rPr>
          <w:sz w:val="22"/>
          <w:szCs w:val="22"/>
          <w:lang w:val="lt-LT"/>
        </w:rPr>
        <w:t>.2.4. taikyti kitus Lietuvos Respublikos teisės aktų nustatytus teisių gynimo būdus.</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10.3</w:t>
      </w:r>
      <w:r w:rsidR="00EA5838" w:rsidRPr="00EA5838">
        <w:rPr>
          <w:sz w:val="22"/>
          <w:szCs w:val="22"/>
          <w:lang w:val="lt-LT"/>
        </w:rPr>
        <w:t>. Esminiai Tiekėjui taikomi Sutarties pažeidimai:</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10.3</w:t>
      </w:r>
      <w:r w:rsidR="00EA5838" w:rsidRPr="00EA5838">
        <w:rPr>
          <w:sz w:val="22"/>
          <w:szCs w:val="22"/>
          <w:lang w:val="lt-LT"/>
        </w:rPr>
        <w:t xml:space="preserve">.1. Tiekėjas </w:t>
      </w:r>
      <w:r>
        <w:rPr>
          <w:sz w:val="22"/>
          <w:szCs w:val="22"/>
          <w:lang w:val="lt-LT"/>
        </w:rPr>
        <w:t xml:space="preserve">ilgiau nei </w:t>
      </w:r>
      <w:r w:rsidR="00854DCE">
        <w:rPr>
          <w:sz w:val="22"/>
          <w:szCs w:val="22"/>
          <w:lang w:val="lt-LT"/>
        </w:rPr>
        <w:t>10</w:t>
      </w:r>
      <w:r>
        <w:rPr>
          <w:sz w:val="22"/>
          <w:szCs w:val="22"/>
          <w:lang w:val="lt-LT"/>
        </w:rPr>
        <w:t xml:space="preserve"> (</w:t>
      </w:r>
      <w:r w:rsidR="00854DCE">
        <w:rPr>
          <w:sz w:val="22"/>
          <w:szCs w:val="22"/>
          <w:lang w:val="lt-LT"/>
        </w:rPr>
        <w:t>dešimt</w:t>
      </w:r>
      <w:r>
        <w:rPr>
          <w:sz w:val="22"/>
          <w:szCs w:val="22"/>
          <w:lang w:val="lt-LT"/>
        </w:rPr>
        <w:t>) kalendorin</w:t>
      </w:r>
      <w:r w:rsidR="00E4056F">
        <w:rPr>
          <w:sz w:val="22"/>
          <w:szCs w:val="22"/>
          <w:lang w:val="lt-LT"/>
        </w:rPr>
        <w:t>ių</w:t>
      </w:r>
      <w:r>
        <w:rPr>
          <w:sz w:val="22"/>
          <w:szCs w:val="22"/>
          <w:lang w:val="lt-LT"/>
        </w:rPr>
        <w:t xml:space="preserve"> dien</w:t>
      </w:r>
      <w:r w:rsidR="00E4056F">
        <w:rPr>
          <w:sz w:val="22"/>
          <w:szCs w:val="22"/>
          <w:lang w:val="lt-LT"/>
        </w:rPr>
        <w:t>ų</w:t>
      </w:r>
      <w:r w:rsidR="00EA5838" w:rsidRPr="00EA5838">
        <w:rPr>
          <w:sz w:val="22"/>
          <w:szCs w:val="22"/>
          <w:lang w:val="lt-LT"/>
        </w:rPr>
        <w:t xml:space="preserve"> vėluoja pristatyti Prekes, kaip nurodyta Sutarties 3.1 punkte;</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10.3</w:t>
      </w:r>
      <w:r w:rsidR="00EA5838" w:rsidRPr="00EA5838">
        <w:rPr>
          <w:sz w:val="22"/>
          <w:szCs w:val="22"/>
          <w:lang w:val="lt-LT"/>
        </w:rPr>
        <w:t>.2</w:t>
      </w:r>
      <w:r>
        <w:rPr>
          <w:sz w:val="22"/>
          <w:szCs w:val="22"/>
          <w:lang w:val="lt-LT"/>
        </w:rPr>
        <w:t>. Pirkėjui</w:t>
      </w:r>
      <w:r w:rsidR="00EA5838" w:rsidRPr="00EA5838">
        <w:rPr>
          <w:sz w:val="22"/>
          <w:szCs w:val="22"/>
          <w:lang w:val="lt-LT"/>
        </w:rPr>
        <w:t xml:space="preserve"> </w:t>
      </w:r>
      <w:r>
        <w:rPr>
          <w:sz w:val="22"/>
          <w:szCs w:val="22"/>
          <w:lang w:val="lt-LT"/>
        </w:rPr>
        <w:t>nustačius</w:t>
      </w:r>
      <w:r w:rsidR="00EA5838" w:rsidRPr="00EA5838">
        <w:rPr>
          <w:sz w:val="22"/>
          <w:szCs w:val="22"/>
          <w:lang w:val="lt-LT"/>
        </w:rPr>
        <w:t>, jog pristatytos Prekės yra</w:t>
      </w:r>
      <w:r w:rsidR="000A45B0">
        <w:rPr>
          <w:sz w:val="22"/>
          <w:szCs w:val="22"/>
          <w:lang w:val="lt-LT"/>
        </w:rPr>
        <w:t xml:space="preserve"> pažeistoje pakuotėje,</w:t>
      </w:r>
      <w:r w:rsidR="00EA5838" w:rsidRPr="00EA5838">
        <w:rPr>
          <w:sz w:val="22"/>
          <w:szCs w:val="22"/>
          <w:lang w:val="lt-LT"/>
        </w:rPr>
        <w:t xml:space="preserve"> nekokybiškos, neatitinkančios Prekių kokybę nustatančių Sutarties reikalavimų, arba jos yra nenurodytos Specifikacijoje</w:t>
      </w:r>
      <w:r>
        <w:rPr>
          <w:sz w:val="22"/>
          <w:szCs w:val="22"/>
          <w:lang w:val="lt-LT"/>
        </w:rPr>
        <w:t xml:space="preserve"> Tiekėjas atsisako jas pakeisti naujomis</w:t>
      </w:r>
      <w:r w:rsidR="00EA5838" w:rsidRPr="00EA5838">
        <w:rPr>
          <w:sz w:val="22"/>
          <w:szCs w:val="22"/>
          <w:lang w:val="lt-LT"/>
        </w:rPr>
        <w:t>;</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10.3</w:t>
      </w:r>
      <w:r w:rsidR="00EA5838" w:rsidRPr="00EA5838">
        <w:rPr>
          <w:sz w:val="22"/>
          <w:szCs w:val="22"/>
          <w:lang w:val="lt-LT"/>
        </w:rPr>
        <w:t>.3. Tiekėjas sistemingai nesilaiko kitų, Sutartyje nurodytų, reikalavimų, nors apie tai buvo oficialiai periodiškai įspėjamas.</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10.4</w:t>
      </w:r>
      <w:r w:rsidR="00EA5838" w:rsidRPr="00EA5838">
        <w:rPr>
          <w:sz w:val="22"/>
          <w:szCs w:val="22"/>
          <w:lang w:val="lt-LT"/>
        </w:rPr>
        <w:t>. Esminiai Pirkėjui taikomi Sutarties pažeidimai:</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10.4</w:t>
      </w:r>
      <w:r w:rsidR="00EA5838" w:rsidRPr="00EA5838">
        <w:rPr>
          <w:sz w:val="22"/>
          <w:szCs w:val="22"/>
          <w:lang w:val="lt-LT"/>
        </w:rPr>
        <w:t>.1. Pirkėjas, pagal Tiekėjo pateiktą sąskaitą faktūrą ir šios Sutarties nuostatas vėluoja atsiskaityti daugiau nei 50 kalendorinių dienų;</w:t>
      </w:r>
    </w:p>
    <w:p w:rsidR="00EA5838" w:rsidRPr="00EA5838" w:rsidRDefault="00E53FFA" w:rsidP="00EA5838">
      <w:pPr>
        <w:widowControl w:val="0"/>
        <w:autoSpaceDE w:val="0"/>
        <w:autoSpaceDN w:val="0"/>
        <w:adjustRightInd w:val="0"/>
        <w:ind w:left="-567"/>
        <w:jc w:val="both"/>
        <w:rPr>
          <w:sz w:val="22"/>
          <w:szCs w:val="22"/>
          <w:lang w:val="lt-LT"/>
        </w:rPr>
      </w:pPr>
      <w:r>
        <w:rPr>
          <w:sz w:val="22"/>
          <w:szCs w:val="22"/>
          <w:lang w:val="lt-LT"/>
        </w:rPr>
        <w:t>10.4</w:t>
      </w:r>
      <w:r w:rsidR="00EA5838" w:rsidRPr="00EA5838">
        <w:rPr>
          <w:sz w:val="22"/>
          <w:szCs w:val="22"/>
          <w:lang w:val="lt-LT"/>
        </w:rPr>
        <w:t>.2. Pirkėjas sistemingai nesilaiko kitų, Sutartyje nurodytų, reikalavimų, nors apie tai buvo oficialiai periodiškai įspėjamas.</w:t>
      </w:r>
    </w:p>
    <w:p w:rsidR="00C51FEE" w:rsidRPr="00C91C62" w:rsidRDefault="00E53FFA" w:rsidP="00EA5838">
      <w:pPr>
        <w:widowControl w:val="0"/>
        <w:autoSpaceDE w:val="0"/>
        <w:autoSpaceDN w:val="0"/>
        <w:adjustRightInd w:val="0"/>
        <w:ind w:left="-567"/>
        <w:jc w:val="both"/>
        <w:rPr>
          <w:sz w:val="22"/>
          <w:szCs w:val="22"/>
          <w:lang w:val="lt-LT"/>
        </w:rPr>
      </w:pPr>
      <w:r>
        <w:rPr>
          <w:sz w:val="22"/>
          <w:szCs w:val="22"/>
          <w:lang w:val="lt-LT"/>
        </w:rPr>
        <w:t>10.6</w:t>
      </w:r>
      <w:r w:rsidR="00EA5838" w:rsidRPr="00EA5838">
        <w:rPr>
          <w:sz w:val="22"/>
          <w:szCs w:val="22"/>
          <w:lang w:val="lt-LT"/>
        </w:rPr>
        <w:t>. Sutarties nuostatų nesilaikymas, neatleidžia Šalių nuo tinkamo ir savalaikio Sutarties sąlygų vykdymo.</w:t>
      </w:r>
    </w:p>
    <w:p w:rsidR="00C51FEE" w:rsidRPr="00C91C62" w:rsidRDefault="00C51FEE" w:rsidP="00C51FEE">
      <w:pPr>
        <w:pStyle w:val="SUTARTSTRAIPSN"/>
        <w:ind w:left="-567"/>
        <w:rPr>
          <w:lang w:val="lt-LT"/>
        </w:rPr>
      </w:pPr>
      <w:r w:rsidRPr="00C91C62">
        <w:rPr>
          <w:lang w:val="lt-LT"/>
        </w:rPr>
        <w:t>1</w:t>
      </w:r>
      <w:r w:rsidR="00D04A76">
        <w:rPr>
          <w:lang w:val="lt-LT"/>
        </w:rPr>
        <w:t>1</w:t>
      </w:r>
      <w:r w:rsidRPr="00C91C62">
        <w:rPr>
          <w:lang w:val="lt-LT"/>
        </w:rPr>
        <w:t>.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Sutarties nutraukimas</w:t>
      </w:r>
    </w:p>
    <w:p w:rsidR="00EA5838" w:rsidRPr="00EA5838" w:rsidRDefault="00EA5838" w:rsidP="00EA5838">
      <w:pPr>
        <w:widowControl w:val="0"/>
        <w:autoSpaceDE w:val="0"/>
        <w:autoSpaceDN w:val="0"/>
        <w:adjustRightInd w:val="0"/>
        <w:ind w:left="-567"/>
        <w:jc w:val="both"/>
        <w:rPr>
          <w:sz w:val="22"/>
          <w:szCs w:val="22"/>
          <w:lang w:val="lt-LT"/>
        </w:rPr>
      </w:pPr>
      <w:r w:rsidRPr="00EA5838">
        <w:rPr>
          <w:sz w:val="22"/>
          <w:szCs w:val="22"/>
          <w:lang w:val="lt-LT"/>
        </w:rPr>
        <w:t>1</w:t>
      </w:r>
      <w:r w:rsidR="00D04A76">
        <w:rPr>
          <w:sz w:val="22"/>
          <w:szCs w:val="22"/>
          <w:lang w:val="lt-LT"/>
        </w:rPr>
        <w:t>1</w:t>
      </w:r>
      <w:r w:rsidRPr="00EA5838">
        <w:rPr>
          <w:sz w:val="22"/>
          <w:szCs w:val="22"/>
          <w:lang w:val="lt-LT"/>
        </w:rPr>
        <w:t>.1. Sutartis gali būti visiškai nutraukta Šalių susitarimu vienos iš Šalių pageidavimu (reikalavimu), praėjus 15 (penkiolikai) kalendorinių dienų nuo rašytinio pranešimo, būtinai nurodant nutraukimo priežastį.</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 Pirkėjas turi teisę vienašališkai nutraukti šią Sutartį prieš terminą šiais atvejais:</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.2.1. kai Tiekėjas bankrutuoja, yra likviduojamas, sustabdo ūkinę veiklą arba įstatymuose ir kituose teisės aktuose numatyta tvarka susidaro analogiška situacija;</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.2.2. kai keičiasi Tiekėjo organizacinė struktūra – juridinis statusas, pobūdis ar valdymo struktūra ir tai gali turėti įtakos tinkamam Sutarties įvykdymui;</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.2.3. kai Tiekėjas įsiteisėjusiu kompetentingos institucijos ar teismo sprendimu yra pripažintas kaltu dėl profesinio pažeidimo;</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.2.4. kai Tiekėjas įsiteisėjusiu teismo sprendimu pripažintas kaltu dėl sukčiavimo, korupcijos, pinigų plovimo, dalyvavimo nusikalstamoje organizacijoje;</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.2.5. kai Tiekėjas sudaro subtiekimo sutartį be Pirkėjo sutikimo;</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.2.6. dėl kitokio pobūdžio neveiksnumo, trukdančio vykdyti Sutartį;</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.2.7. jei Tiekėjas Sutarties nevykdo, vykdo ją netinkamai, darydamas esminius Sutarties pa</w:t>
      </w:r>
      <w:r>
        <w:rPr>
          <w:sz w:val="22"/>
          <w:szCs w:val="22"/>
          <w:lang w:val="lt-LT"/>
        </w:rPr>
        <w:t>žeidimus, nurodytus 10.3 punkte.</w:t>
      </w:r>
    </w:p>
    <w:p w:rsidR="00EA5838" w:rsidRPr="00EA5838" w:rsidRDefault="00EA5838" w:rsidP="00EA5838">
      <w:pPr>
        <w:widowControl w:val="0"/>
        <w:autoSpaceDE w:val="0"/>
        <w:autoSpaceDN w:val="0"/>
        <w:adjustRightInd w:val="0"/>
        <w:ind w:left="-567"/>
        <w:jc w:val="both"/>
        <w:rPr>
          <w:sz w:val="22"/>
          <w:szCs w:val="22"/>
          <w:lang w:val="lt-LT"/>
        </w:rPr>
      </w:pPr>
      <w:r w:rsidRPr="00EA5838">
        <w:rPr>
          <w:sz w:val="22"/>
          <w:szCs w:val="22"/>
          <w:lang w:val="lt-LT"/>
        </w:rPr>
        <w:t>1</w:t>
      </w:r>
      <w:r w:rsidR="00D04A76">
        <w:rPr>
          <w:sz w:val="22"/>
          <w:szCs w:val="22"/>
          <w:lang w:val="lt-LT"/>
        </w:rPr>
        <w:t>1</w:t>
      </w:r>
      <w:r w:rsidRPr="00EA5838">
        <w:rPr>
          <w:sz w:val="22"/>
          <w:szCs w:val="22"/>
          <w:lang w:val="lt-LT"/>
        </w:rPr>
        <w:t>.3. Tiekėjas turi teisę vienašališkai nutraukti šią Sutartį prieš terminą šiais atvejais:</w:t>
      </w:r>
    </w:p>
    <w:p w:rsidR="00EA5838" w:rsidRPr="00EA5838"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.3.1. kai Pirkėjas nevykdo ar netinkamai vykdo savo sutartinius įsipareigojimus, darydamas esminius Suta</w:t>
      </w:r>
      <w:r>
        <w:rPr>
          <w:sz w:val="22"/>
          <w:szCs w:val="22"/>
          <w:lang w:val="lt-LT"/>
        </w:rPr>
        <w:t>rties pažeidimus, nurodytus 10.4</w:t>
      </w:r>
      <w:r w:rsidR="00EA5838" w:rsidRPr="00EA5838">
        <w:rPr>
          <w:sz w:val="22"/>
          <w:szCs w:val="22"/>
          <w:lang w:val="lt-LT"/>
        </w:rPr>
        <w:t xml:space="preserve"> punkte;</w:t>
      </w:r>
    </w:p>
    <w:p w:rsidR="00C51FEE" w:rsidRPr="00C91C62" w:rsidRDefault="00D04A76" w:rsidP="00EA5838">
      <w:pPr>
        <w:widowControl w:val="0"/>
        <w:autoSpaceDE w:val="0"/>
        <w:autoSpaceDN w:val="0"/>
        <w:adjustRightInd w:val="0"/>
        <w:ind w:left="-567"/>
        <w:jc w:val="both"/>
        <w:rPr>
          <w:sz w:val="22"/>
          <w:szCs w:val="22"/>
          <w:lang w:val="lt-LT"/>
        </w:rPr>
      </w:pPr>
      <w:r>
        <w:rPr>
          <w:sz w:val="22"/>
          <w:szCs w:val="22"/>
          <w:lang w:val="lt-LT"/>
        </w:rPr>
        <w:t>11</w:t>
      </w:r>
      <w:r w:rsidR="00EA5838" w:rsidRPr="00EA5838">
        <w:rPr>
          <w:sz w:val="22"/>
          <w:szCs w:val="22"/>
          <w:lang w:val="lt-LT"/>
        </w:rPr>
        <w:t>.3.2. kai Pirkėjas bankrutuoja arba yra likviduojamas, sustabdo ūkinę veiklą arba įstatymuose ir kituose teisės aktuose numatyta tvarka susidaro analogiška situacija.</w:t>
      </w:r>
    </w:p>
    <w:p w:rsidR="00C51FEE" w:rsidRDefault="00D04A76" w:rsidP="00C51FEE">
      <w:pPr>
        <w:pStyle w:val="SUTARTSTRAIPSN"/>
        <w:spacing w:before="0"/>
        <w:ind w:left="-567"/>
        <w:jc w:val="both"/>
        <w:rPr>
          <w:u w:val="none"/>
          <w:lang w:val="lt-LT"/>
        </w:rPr>
      </w:pPr>
      <w:r>
        <w:rPr>
          <w:u w:val="none"/>
          <w:lang w:val="lt-LT"/>
        </w:rPr>
        <w:t>11</w:t>
      </w:r>
      <w:r w:rsidR="00C51FEE" w:rsidRPr="00C91C62">
        <w:rPr>
          <w:u w:val="none"/>
          <w:lang w:val="lt-LT"/>
        </w:rPr>
        <w:t>.4. Šalis, ketinanti vienašali</w:t>
      </w:r>
      <w:r>
        <w:rPr>
          <w:u w:val="none"/>
          <w:lang w:val="lt-LT"/>
        </w:rPr>
        <w:t>škai nutraukti Sutartį (esant 11</w:t>
      </w:r>
      <w:r w:rsidR="00C51FEE" w:rsidRPr="00C91C62">
        <w:rPr>
          <w:u w:val="none"/>
          <w:lang w:val="lt-LT"/>
        </w:rPr>
        <w:t>.2 ar 1</w:t>
      </w:r>
      <w:r>
        <w:rPr>
          <w:u w:val="none"/>
          <w:lang w:val="lt-LT"/>
        </w:rPr>
        <w:t>1</w:t>
      </w:r>
      <w:r w:rsidR="00C51FEE" w:rsidRPr="00C91C62">
        <w:rPr>
          <w:u w:val="none"/>
          <w:lang w:val="lt-LT"/>
        </w:rPr>
        <w:t>.3 punktuose numatytoms sąlygoms), prieš 15 (penkiolika) kalendorinių dienų raštu praneša kitai Šaliai apie savo ketinimus ir nustato ne trumpesnį nei 3 (trijų) darbo dienų terminą pranešime nurodytie</w:t>
      </w:r>
      <w:r>
        <w:rPr>
          <w:u w:val="none"/>
          <w:lang w:val="lt-LT"/>
        </w:rPr>
        <w:t>ms trūkumams ištaisyti. Esant 11.2.1, 11</w:t>
      </w:r>
      <w:r w:rsidR="00C51FEE" w:rsidRPr="00C91C62">
        <w:rPr>
          <w:u w:val="none"/>
          <w:lang w:val="lt-LT"/>
        </w:rPr>
        <w:t>.2.3, 1</w:t>
      </w:r>
      <w:r>
        <w:rPr>
          <w:u w:val="none"/>
          <w:lang w:val="lt-LT"/>
        </w:rPr>
        <w:t>1</w:t>
      </w:r>
      <w:r w:rsidR="00C51FEE" w:rsidRPr="00C91C62">
        <w:rPr>
          <w:u w:val="none"/>
          <w:lang w:val="lt-LT"/>
        </w:rPr>
        <w:t>.2.4 ir 1</w:t>
      </w:r>
      <w:r>
        <w:rPr>
          <w:u w:val="none"/>
          <w:lang w:val="lt-LT"/>
        </w:rPr>
        <w:t>1</w:t>
      </w:r>
      <w:r w:rsidR="00C51FEE" w:rsidRPr="00C91C62">
        <w:rPr>
          <w:u w:val="none"/>
          <w:lang w:val="lt-LT"/>
        </w:rPr>
        <w:t>.3.2 punktų sąlygoms, trūkumų ištaisymo terminas nenustatomas.  Jei kaltoji Šalis per pranešime nurodytą terminą nepašalina Sutarties pažeidimų, Sutartis laikoma nutraukta nuo įspėjimo termino pasibaigimo dienos.</w:t>
      </w:r>
    </w:p>
    <w:p w:rsidR="00C51FEE" w:rsidRPr="00C91C62" w:rsidRDefault="00D04A76" w:rsidP="00C51FEE">
      <w:pPr>
        <w:pStyle w:val="SUTARTSTRAIPSN"/>
        <w:spacing w:before="0"/>
        <w:ind w:left="-567"/>
        <w:jc w:val="left"/>
        <w:rPr>
          <w:u w:val="none"/>
          <w:lang w:val="lt-LT"/>
        </w:rPr>
      </w:pPr>
      <w:r>
        <w:rPr>
          <w:u w:val="none"/>
          <w:lang w:val="lt-LT"/>
        </w:rPr>
        <w:t>11.5</w:t>
      </w:r>
      <w:r w:rsidR="00C51FEE" w:rsidRPr="00C91C62">
        <w:rPr>
          <w:u w:val="none"/>
          <w:lang w:val="lt-LT"/>
        </w:rPr>
        <w:t xml:space="preserve">. Sutartis gali būti nutraukta ir kitais Lietuvos Respublikos civiliniame kodekse numatytais pagrindais. </w:t>
      </w:r>
    </w:p>
    <w:p w:rsidR="00C51FEE" w:rsidRPr="00C91C62" w:rsidRDefault="00C51FEE" w:rsidP="00C51FEE">
      <w:pPr>
        <w:pStyle w:val="SUTARTSTRAIPSN"/>
        <w:ind w:left="-567"/>
        <w:rPr>
          <w:lang w:val="lt-LT"/>
        </w:rPr>
      </w:pPr>
      <w:r w:rsidRPr="00C91C62">
        <w:rPr>
          <w:lang w:val="lt-LT"/>
        </w:rPr>
        <w:lastRenderedPageBreak/>
        <w:t>1</w:t>
      </w:r>
      <w:r w:rsidR="00D04A76">
        <w:rPr>
          <w:lang w:val="lt-LT"/>
        </w:rPr>
        <w:t>2</w:t>
      </w:r>
      <w:r w:rsidRPr="00C91C62">
        <w:rPr>
          <w:lang w:val="lt-LT"/>
        </w:rPr>
        <w:t>. Straipsnis</w:t>
      </w:r>
    </w:p>
    <w:p w:rsidR="00C51FEE" w:rsidRPr="00C91C62" w:rsidRDefault="00C51FEE" w:rsidP="00C51FEE">
      <w:pPr>
        <w:widowControl w:val="0"/>
        <w:ind w:left="-567"/>
        <w:jc w:val="center"/>
        <w:outlineLvl w:val="0"/>
        <w:rPr>
          <w:b/>
          <w:sz w:val="22"/>
          <w:szCs w:val="22"/>
          <w:lang w:val="lt-LT"/>
        </w:rPr>
      </w:pPr>
      <w:r w:rsidRPr="00C91C62">
        <w:rPr>
          <w:b/>
          <w:sz w:val="22"/>
          <w:szCs w:val="22"/>
          <w:lang w:val="lt-LT"/>
        </w:rPr>
        <w:t>Ginčų nagrinėjimo tvarka</w:t>
      </w:r>
    </w:p>
    <w:p w:rsidR="00C51FEE" w:rsidRPr="00C91C62" w:rsidRDefault="00D04A76" w:rsidP="00C51FEE">
      <w:pPr>
        <w:widowControl w:val="0"/>
        <w:autoSpaceDE w:val="0"/>
        <w:autoSpaceDN w:val="0"/>
        <w:adjustRightInd w:val="0"/>
        <w:ind w:left="-567"/>
        <w:jc w:val="both"/>
        <w:rPr>
          <w:sz w:val="22"/>
          <w:szCs w:val="22"/>
          <w:lang w:val="lt-LT"/>
        </w:rPr>
      </w:pPr>
      <w:r>
        <w:rPr>
          <w:sz w:val="22"/>
          <w:szCs w:val="22"/>
          <w:lang w:val="lt-LT"/>
        </w:rPr>
        <w:t>12</w:t>
      </w:r>
      <w:r w:rsidR="00C51FEE" w:rsidRPr="00C91C62">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C51FEE" w:rsidRPr="00C91C62" w:rsidRDefault="00C51FEE" w:rsidP="00C51FEE">
      <w:pPr>
        <w:widowControl w:val="0"/>
        <w:autoSpaceDE w:val="0"/>
        <w:autoSpaceDN w:val="0"/>
        <w:adjustRightInd w:val="0"/>
        <w:ind w:left="-567"/>
        <w:jc w:val="both"/>
        <w:rPr>
          <w:sz w:val="22"/>
          <w:u w:val="single"/>
          <w:lang w:val="lt-LT"/>
        </w:rPr>
      </w:pPr>
      <w:r w:rsidRPr="00C91C62">
        <w:rPr>
          <w:sz w:val="22"/>
          <w:szCs w:val="22"/>
          <w:lang w:val="lt-LT"/>
        </w:rPr>
        <w:t>1</w:t>
      </w:r>
      <w:r w:rsidR="00D04A76">
        <w:rPr>
          <w:sz w:val="22"/>
          <w:szCs w:val="22"/>
          <w:lang w:val="lt-LT"/>
        </w:rPr>
        <w:t>2</w:t>
      </w:r>
      <w:r w:rsidRPr="00C91C62">
        <w:rPr>
          <w:sz w:val="22"/>
          <w:szCs w:val="22"/>
          <w:lang w:val="lt-LT"/>
        </w:rPr>
        <w:t>.2. 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C51FEE" w:rsidRPr="00C91C62" w:rsidRDefault="00C51FEE" w:rsidP="00C51FEE">
      <w:pPr>
        <w:pStyle w:val="SUTARTSTRAIPSN"/>
        <w:ind w:left="-567"/>
        <w:rPr>
          <w:lang w:val="lt-LT"/>
        </w:rPr>
      </w:pPr>
      <w:r w:rsidRPr="00C91C62">
        <w:rPr>
          <w:lang w:val="lt-LT"/>
        </w:rPr>
        <w:t>1</w:t>
      </w:r>
      <w:r w:rsidR="00D04A76">
        <w:rPr>
          <w:lang w:val="lt-LT"/>
        </w:rPr>
        <w:t xml:space="preserve">3. </w:t>
      </w:r>
      <w:r w:rsidRPr="00C91C62">
        <w:rPr>
          <w:lang w:val="lt-LT"/>
        </w:rPr>
        <w:t>Straipsnis</w:t>
      </w:r>
    </w:p>
    <w:p w:rsidR="00C51FEE" w:rsidRPr="00C91C62" w:rsidRDefault="00C51FEE" w:rsidP="00C51FEE">
      <w:pPr>
        <w:widowControl w:val="0"/>
        <w:autoSpaceDE w:val="0"/>
        <w:autoSpaceDN w:val="0"/>
        <w:adjustRightInd w:val="0"/>
        <w:ind w:left="-567"/>
        <w:jc w:val="center"/>
        <w:rPr>
          <w:b/>
          <w:sz w:val="22"/>
          <w:szCs w:val="22"/>
          <w:lang w:val="lt-LT"/>
        </w:rPr>
      </w:pPr>
      <w:r w:rsidRPr="00C91C62">
        <w:rPr>
          <w:b/>
          <w:sz w:val="22"/>
          <w:szCs w:val="22"/>
          <w:lang w:val="lt-LT"/>
        </w:rPr>
        <w:t>Baigiamosios nuostatos</w:t>
      </w:r>
    </w:p>
    <w:p w:rsidR="00C51FEE" w:rsidRPr="00C91C62" w:rsidRDefault="00C51FEE" w:rsidP="00C51FEE">
      <w:pPr>
        <w:pStyle w:val="BodyText"/>
        <w:widowControl w:val="0"/>
        <w:tabs>
          <w:tab w:val="left" w:pos="720"/>
          <w:tab w:val="left" w:pos="900"/>
          <w:tab w:val="left" w:pos="8010"/>
        </w:tabs>
        <w:ind w:left="-567"/>
        <w:rPr>
          <w:sz w:val="22"/>
          <w:szCs w:val="22"/>
        </w:rPr>
      </w:pPr>
      <w:r w:rsidRPr="00C91C62">
        <w:rPr>
          <w:sz w:val="22"/>
          <w:szCs w:val="22"/>
        </w:rPr>
        <w:t>1</w:t>
      </w:r>
      <w:r w:rsidR="00D04A76">
        <w:rPr>
          <w:sz w:val="22"/>
          <w:szCs w:val="22"/>
        </w:rPr>
        <w:t>3</w:t>
      </w:r>
      <w:r w:rsidRPr="00C91C62">
        <w:rPr>
          <w:sz w:val="22"/>
          <w:szCs w:val="22"/>
        </w:rPr>
        <w:t>.1. Visos šios sutarties sąlygos turi būti aiškinamos atsižvelgiant į jų tarpusavio ryšį bei šios Sutarties esmę ir tikslą.</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.2. Vadovaujantis Lietuvos Respublikos viešųjų pirkimų įstatymo 18 straipsnio 3 dalimi, ši Sutartis negali pakeisti pirkimo dokumentuose ir Tiekėjo pasiūlyme numatytų pirkimo sąlygų, Prekių įkainių ir Sutarties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.5. Sutarties Šalims yra žinoma, kad ši Sutartis yra vieša, išskyrus joje esančią konfidencialią informaciją. Konfidencialia informacija laikoma tik tokia informacija, kurios atskleidimas prieštarautų teisės aktams.</w:t>
      </w:r>
    </w:p>
    <w:p w:rsidR="00C51FEE" w:rsidRPr="00C91C62" w:rsidRDefault="00D04A76" w:rsidP="00C51FEE">
      <w:pPr>
        <w:pStyle w:val="BodyText"/>
        <w:widowControl w:val="0"/>
        <w:tabs>
          <w:tab w:val="left" w:pos="720"/>
          <w:tab w:val="left" w:pos="900"/>
          <w:tab w:val="left" w:pos="8010"/>
        </w:tabs>
        <w:ind w:left="-567"/>
        <w:rPr>
          <w:sz w:val="22"/>
          <w:szCs w:val="22"/>
        </w:rPr>
      </w:pPr>
      <w:r>
        <w:rPr>
          <w:sz w:val="22"/>
          <w:szCs w:val="22"/>
        </w:rPr>
        <w:t>13</w:t>
      </w:r>
      <w:r w:rsidR="00C51FEE" w:rsidRPr="00C91C62">
        <w:rPr>
          <w:sz w:val="22"/>
          <w:szCs w:val="22"/>
        </w:rPr>
        <w:t>.6. Sutartis su priedais yra sudaryta ir pasirašyta dviem vienodą juridinę galią turinčiais egzemplioriais – po vieną kiekvienai Šaliai.</w:t>
      </w:r>
    </w:p>
    <w:p w:rsidR="00C51FEE" w:rsidRPr="00C91C62" w:rsidRDefault="00D04A76" w:rsidP="00C51FEE">
      <w:pPr>
        <w:pStyle w:val="SUTARTSTRAIPSN"/>
        <w:rPr>
          <w:lang w:val="lt-LT"/>
        </w:rPr>
      </w:pPr>
      <w:r>
        <w:rPr>
          <w:lang w:val="lt-LT"/>
        </w:rPr>
        <w:t>14.</w:t>
      </w:r>
      <w:r w:rsidR="00C51FEE" w:rsidRPr="00C91C62">
        <w:rPr>
          <w:lang w:val="lt-LT"/>
        </w:rPr>
        <w:t xml:space="preserve"> Straipsnis</w:t>
      </w:r>
    </w:p>
    <w:p w:rsidR="00C51FEE" w:rsidRPr="00C91C62" w:rsidRDefault="00C51FEE" w:rsidP="00C51FEE">
      <w:pPr>
        <w:widowControl w:val="0"/>
        <w:spacing w:line="22" w:lineRule="atLeast"/>
        <w:jc w:val="center"/>
        <w:rPr>
          <w:b/>
          <w:sz w:val="22"/>
          <w:szCs w:val="22"/>
          <w:lang w:val="lt-LT"/>
        </w:rPr>
      </w:pPr>
      <w:r w:rsidRPr="00C91C62">
        <w:rPr>
          <w:b/>
          <w:sz w:val="22"/>
          <w:szCs w:val="22"/>
          <w:lang w:val="lt-LT"/>
        </w:rPr>
        <w:t>Sutarties priedai</w:t>
      </w:r>
    </w:p>
    <w:p w:rsidR="008A16E8" w:rsidRPr="00C91C62" w:rsidRDefault="00D04A76" w:rsidP="00C51FEE">
      <w:pPr>
        <w:widowControl w:val="0"/>
        <w:spacing w:line="22" w:lineRule="atLeast"/>
        <w:ind w:left="-567"/>
        <w:jc w:val="both"/>
        <w:rPr>
          <w:sz w:val="22"/>
          <w:szCs w:val="22"/>
          <w:lang w:val="lt-LT"/>
        </w:rPr>
      </w:pPr>
      <w:r>
        <w:rPr>
          <w:sz w:val="22"/>
          <w:szCs w:val="22"/>
          <w:lang w:val="lt-LT"/>
        </w:rPr>
        <w:t>14</w:t>
      </w:r>
      <w:r w:rsidR="00C51FEE" w:rsidRPr="00C91C62">
        <w:rPr>
          <w:sz w:val="22"/>
          <w:szCs w:val="22"/>
          <w:lang w:val="lt-LT"/>
        </w:rPr>
        <w:t xml:space="preserve">.1. </w:t>
      </w:r>
      <w:r w:rsidR="00A30E1A">
        <w:rPr>
          <w:sz w:val="22"/>
          <w:szCs w:val="22"/>
          <w:lang w:val="lt-LT"/>
        </w:rPr>
        <w:t>Skalbimo pastos</w:t>
      </w:r>
      <w:r>
        <w:rPr>
          <w:sz w:val="22"/>
          <w:szCs w:val="22"/>
          <w:lang w:val="lt-LT"/>
        </w:rPr>
        <w:t xml:space="preserve"> techninė</w:t>
      </w:r>
      <w:r w:rsidR="00B847A7" w:rsidRPr="00C91C62">
        <w:rPr>
          <w:sz w:val="22"/>
          <w:szCs w:val="22"/>
          <w:lang w:val="lt-LT"/>
        </w:rPr>
        <w:t xml:space="preserve"> specifikacija</w:t>
      </w:r>
      <w:r w:rsidR="00C51FEE" w:rsidRPr="00C91C62">
        <w:rPr>
          <w:sz w:val="22"/>
          <w:szCs w:val="22"/>
          <w:lang w:val="lt-LT"/>
        </w:rPr>
        <w:t xml:space="preserve"> (Sutarties 1 priedas).</w:t>
      </w:r>
    </w:p>
    <w:p w:rsidR="008A16E8" w:rsidRPr="00C91C62" w:rsidRDefault="008A16E8" w:rsidP="008A16E8">
      <w:pPr>
        <w:pStyle w:val="SUTARTSTRAIPSN"/>
        <w:rPr>
          <w:lang w:val="lt-LT"/>
        </w:rPr>
      </w:pPr>
      <w:r w:rsidRPr="00C91C62">
        <w:rPr>
          <w:lang w:val="lt-LT"/>
        </w:rPr>
        <w:t>1</w:t>
      </w:r>
      <w:r w:rsidR="007A25DD">
        <w:rPr>
          <w:lang w:val="lt-LT"/>
        </w:rPr>
        <w:t>5</w:t>
      </w:r>
      <w:r w:rsidRPr="00C91C62">
        <w:rPr>
          <w:lang w:val="lt-LT"/>
        </w:rPr>
        <w:t>. Straipsnis</w:t>
      </w:r>
    </w:p>
    <w:p w:rsidR="008A16E8" w:rsidRPr="00C91C62" w:rsidRDefault="008A16E8" w:rsidP="00B7069D">
      <w:pPr>
        <w:pStyle w:val="BodyText"/>
        <w:widowControl w:val="0"/>
        <w:tabs>
          <w:tab w:val="left" w:pos="720"/>
          <w:tab w:val="left" w:pos="900"/>
          <w:tab w:val="left" w:pos="8010"/>
        </w:tabs>
        <w:jc w:val="center"/>
        <w:rPr>
          <w:sz w:val="22"/>
          <w:szCs w:val="22"/>
        </w:rPr>
      </w:pPr>
      <w:r w:rsidRPr="00C91C62">
        <w:rPr>
          <w:b/>
          <w:sz w:val="22"/>
          <w:szCs w:val="22"/>
        </w:rPr>
        <w:t>Šalių rekvizitai</w:t>
      </w:r>
    </w:p>
    <w:p w:rsidR="001C72D1" w:rsidRPr="00C91C62" w:rsidRDefault="001C72D1" w:rsidP="001C72D1">
      <w:pPr>
        <w:pStyle w:val="BodyText"/>
        <w:widowControl w:val="0"/>
        <w:tabs>
          <w:tab w:val="left" w:pos="720"/>
          <w:tab w:val="left" w:pos="900"/>
          <w:tab w:val="left" w:pos="8010"/>
        </w:tabs>
        <w:rPr>
          <w:sz w:val="22"/>
          <w:szCs w:val="22"/>
        </w:rPr>
      </w:pPr>
    </w:p>
    <w:p w:rsidR="001C72D1" w:rsidRPr="00C91C62" w:rsidRDefault="001C72D1" w:rsidP="001C72D1">
      <w:pPr>
        <w:pStyle w:val="BodyText"/>
        <w:widowControl w:val="0"/>
        <w:tabs>
          <w:tab w:val="left" w:pos="720"/>
          <w:tab w:val="left" w:pos="900"/>
          <w:tab w:val="left" w:pos="8010"/>
        </w:tabs>
        <w:rPr>
          <w:sz w:val="22"/>
          <w:szCs w:val="22"/>
        </w:rPr>
      </w:pPr>
    </w:p>
    <w:p w:rsidR="001C72D1" w:rsidRPr="00C91C62" w:rsidRDefault="001C72D1" w:rsidP="001C72D1">
      <w:pPr>
        <w:widowControl w:val="0"/>
        <w:spacing w:after="120" w:line="22" w:lineRule="atLeast"/>
        <w:ind w:left="6379" w:hanging="6095"/>
        <w:rPr>
          <w:b/>
          <w:sz w:val="22"/>
          <w:szCs w:val="22"/>
          <w:lang w:val="lt-LT"/>
        </w:rPr>
      </w:pPr>
      <w:r w:rsidRPr="00C91C62">
        <w:rPr>
          <w:b/>
          <w:sz w:val="22"/>
          <w:szCs w:val="22"/>
          <w:lang w:val="lt-LT"/>
        </w:rPr>
        <w:t>Pirkėjas:</w:t>
      </w:r>
      <w:r w:rsidRPr="00C91C62">
        <w:rPr>
          <w:b/>
          <w:sz w:val="22"/>
          <w:szCs w:val="22"/>
          <w:lang w:val="lt-LT"/>
        </w:rPr>
        <w:tab/>
      </w:r>
      <w:r w:rsidRPr="00C91C62">
        <w:rPr>
          <w:b/>
          <w:sz w:val="22"/>
          <w:szCs w:val="22"/>
          <w:lang w:val="lt-LT"/>
        </w:rPr>
        <w:tab/>
        <w:t>Tiekėjas:</w:t>
      </w:r>
    </w:p>
    <w:p w:rsidR="001C72D1" w:rsidRPr="00C91C62" w:rsidRDefault="001C72D1" w:rsidP="001C72D1">
      <w:pPr>
        <w:widowControl w:val="0"/>
        <w:tabs>
          <w:tab w:val="left" w:pos="720"/>
        </w:tabs>
        <w:spacing w:line="22" w:lineRule="atLeast"/>
        <w:ind w:left="6379" w:hanging="6095"/>
        <w:rPr>
          <w:sz w:val="22"/>
          <w:lang w:val="lt-LT"/>
        </w:rPr>
      </w:pPr>
      <w:r w:rsidRPr="00C91C62">
        <w:rPr>
          <w:b/>
          <w:sz w:val="22"/>
          <w:lang w:val="lt-LT"/>
        </w:rPr>
        <w:t>UAB „Vilniaus viešasis transportas“</w:t>
      </w:r>
      <w:r w:rsidRPr="00C91C62">
        <w:rPr>
          <w:b/>
          <w:sz w:val="22"/>
          <w:lang w:val="lt-LT"/>
        </w:rPr>
        <w:tab/>
      </w:r>
      <w:r w:rsidRPr="00C91C62">
        <w:rPr>
          <w:b/>
          <w:sz w:val="22"/>
          <w:lang w:val="lt-LT"/>
        </w:rPr>
        <w:tab/>
      </w:r>
      <w:r w:rsidRPr="00C91C62">
        <w:rPr>
          <w:sz w:val="22"/>
          <w:lang w:val="lt-LT"/>
        </w:rPr>
        <w:t>.....................................</w:t>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Žolyno g. 15, LT-10209 Vilnius </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Įmonės kodas 302683277</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PVM mokėtojo kodas LT100006468313</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Tel. (8 5) 239 4700</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Faks. (8 5) 270 9550</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A. S.</w:t>
      </w:r>
      <w:r w:rsidRPr="00C91C62">
        <w:rPr>
          <w:b/>
          <w:sz w:val="22"/>
          <w:lang w:val="lt-LT"/>
        </w:rPr>
        <w:t xml:space="preserve"> </w:t>
      </w:r>
      <w:r w:rsidRPr="00C91C62">
        <w:rPr>
          <w:sz w:val="22"/>
          <w:lang w:val="lt-LT"/>
        </w:rPr>
        <w:t>LT57 4010 0424 0347 9130</w:t>
      </w:r>
      <w:r w:rsidRPr="00C91C62">
        <w:rPr>
          <w:b/>
          <w:sz w:val="22"/>
          <w:lang w:val="lt-LT"/>
        </w:rPr>
        <w:tab/>
      </w:r>
      <w:r w:rsidRPr="00C91C62">
        <w:rPr>
          <w:b/>
          <w:sz w:val="22"/>
          <w:lang w:val="lt-LT"/>
        </w:rPr>
        <w:tab/>
      </w:r>
      <w:r w:rsidRPr="00C91C62">
        <w:rPr>
          <w:sz w:val="22"/>
          <w:lang w:val="lt-LT"/>
        </w:rPr>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AB DNB bankas </w:t>
      </w:r>
      <w:r w:rsidRPr="00C91C62">
        <w:rPr>
          <w:sz w:val="22"/>
          <w:lang w:val="lt-LT"/>
        </w:rPr>
        <w:tab/>
      </w:r>
      <w:r w:rsidRPr="00C91C62">
        <w:rPr>
          <w:sz w:val="22"/>
          <w:lang w:val="lt-LT"/>
        </w:rPr>
        <w:tab/>
        <w:t>....................................</w:t>
      </w:r>
      <w:r w:rsidRPr="00C91C62">
        <w:rPr>
          <w:sz w:val="22"/>
          <w:lang w:val="lt-LT"/>
        </w:rPr>
        <w:tab/>
      </w:r>
      <w:r w:rsidRPr="00C91C62">
        <w:rPr>
          <w:sz w:val="22"/>
          <w:lang w:val="lt-LT"/>
        </w:rPr>
        <w:tab/>
      </w:r>
    </w:p>
    <w:p w:rsidR="001C72D1" w:rsidRPr="00C91C62" w:rsidRDefault="001C72D1" w:rsidP="001C72D1">
      <w:pPr>
        <w:widowControl w:val="0"/>
        <w:tabs>
          <w:tab w:val="left" w:pos="720"/>
        </w:tabs>
        <w:ind w:left="6379" w:hanging="6095"/>
        <w:rPr>
          <w:sz w:val="22"/>
          <w:lang w:val="lt-LT"/>
        </w:rPr>
      </w:pPr>
    </w:p>
    <w:p w:rsidR="001C72D1" w:rsidRPr="00C91C62" w:rsidRDefault="00CD118C" w:rsidP="001C72D1">
      <w:pPr>
        <w:widowControl w:val="0"/>
        <w:tabs>
          <w:tab w:val="left" w:pos="720"/>
        </w:tabs>
        <w:ind w:left="6379" w:hanging="6095"/>
        <w:rPr>
          <w:sz w:val="22"/>
          <w:lang w:val="lt-LT"/>
        </w:rPr>
      </w:pPr>
      <w:r w:rsidRPr="00C91C62">
        <w:rPr>
          <w:sz w:val="22"/>
          <w:lang w:val="lt-LT"/>
        </w:rPr>
        <w:t>Generalinis direktorius</w:t>
      </w:r>
      <w:r w:rsidR="001C72D1" w:rsidRPr="00C91C62">
        <w:rPr>
          <w:sz w:val="22"/>
          <w:lang w:val="lt-LT"/>
        </w:rPr>
        <w:tab/>
      </w:r>
      <w:r w:rsidR="001C72D1" w:rsidRPr="00C91C62">
        <w:rPr>
          <w:sz w:val="22"/>
          <w:lang w:val="lt-LT"/>
        </w:rPr>
        <w:tab/>
        <w:t>....................................</w:t>
      </w:r>
      <w:r w:rsidR="001C72D1" w:rsidRPr="00C91C62">
        <w:rPr>
          <w:sz w:val="22"/>
          <w:lang w:val="lt-LT"/>
        </w:rPr>
        <w:tab/>
      </w:r>
    </w:p>
    <w:p w:rsidR="001C72D1" w:rsidRPr="00C91C62" w:rsidRDefault="00CD118C" w:rsidP="001C72D1">
      <w:pPr>
        <w:widowControl w:val="0"/>
        <w:tabs>
          <w:tab w:val="left" w:pos="720"/>
        </w:tabs>
        <w:ind w:left="6379" w:hanging="6095"/>
        <w:rPr>
          <w:sz w:val="22"/>
          <w:szCs w:val="22"/>
          <w:lang w:val="lt-LT"/>
        </w:rPr>
      </w:pPr>
      <w:r w:rsidRPr="00C91C62">
        <w:rPr>
          <w:sz w:val="22"/>
          <w:lang w:val="lt-LT"/>
        </w:rPr>
        <w:t>Gintaras Maželis</w:t>
      </w:r>
      <w:r w:rsidR="001C72D1" w:rsidRPr="00C91C62">
        <w:rPr>
          <w:sz w:val="22"/>
          <w:lang w:val="lt-LT"/>
        </w:rPr>
        <w:tab/>
      </w:r>
      <w:r w:rsidR="001C72D1" w:rsidRPr="00C91C62">
        <w:rPr>
          <w:sz w:val="22"/>
          <w:lang w:val="lt-LT"/>
        </w:rPr>
        <w:tab/>
        <w:t>....................................</w:t>
      </w:r>
    </w:p>
    <w:p w:rsidR="001C72D1" w:rsidRPr="00C91C62" w:rsidRDefault="001C72D1" w:rsidP="001C72D1">
      <w:pPr>
        <w:widowControl w:val="0"/>
        <w:ind w:left="6379" w:hanging="6095"/>
        <w:rPr>
          <w:sz w:val="22"/>
          <w:szCs w:val="22"/>
          <w:lang w:val="lt-LT"/>
        </w:rPr>
      </w:pPr>
    </w:p>
    <w:p w:rsidR="001C72D1" w:rsidRPr="00C91C62" w:rsidRDefault="001C72D1" w:rsidP="001C72D1">
      <w:pPr>
        <w:widowControl w:val="0"/>
        <w:ind w:left="6379" w:hanging="6095"/>
        <w:rPr>
          <w:sz w:val="22"/>
          <w:szCs w:val="22"/>
          <w:lang w:val="lt-LT"/>
        </w:rPr>
      </w:pPr>
      <w:r w:rsidRPr="00C91C62">
        <w:rPr>
          <w:sz w:val="22"/>
          <w:szCs w:val="22"/>
          <w:lang w:val="lt-LT"/>
        </w:rPr>
        <w:t>_______________________</w:t>
      </w:r>
      <w:r w:rsidRPr="00C91C62">
        <w:rPr>
          <w:sz w:val="22"/>
          <w:szCs w:val="22"/>
          <w:lang w:val="lt-LT"/>
        </w:rPr>
        <w:tab/>
      </w:r>
      <w:r w:rsidRPr="00C91C62">
        <w:rPr>
          <w:sz w:val="22"/>
          <w:szCs w:val="22"/>
          <w:lang w:val="lt-LT"/>
        </w:rPr>
        <w:tab/>
        <w:t>_____________________</w:t>
      </w:r>
      <w:r w:rsidRPr="00C91C62">
        <w:rPr>
          <w:sz w:val="22"/>
          <w:szCs w:val="22"/>
          <w:lang w:val="lt-LT"/>
        </w:rPr>
        <w:tab/>
      </w:r>
    </w:p>
    <w:p w:rsidR="001C72D1" w:rsidRPr="00C91C62" w:rsidRDefault="001C72D1" w:rsidP="001C72D1">
      <w:pPr>
        <w:pStyle w:val="BodyText"/>
        <w:widowControl w:val="0"/>
        <w:tabs>
          <w:tab w:val="left" w:pos="720"/>
          <w:tab w:val="left" w:pos="900"/>
          <w:tab w:val="left" w:pos="8010"/>
        </w:tabs>
        <w:ind w:left="6379" w:hanging="6095"/>
        <w:rPr>
          <w:sz w:val="22"/>
          <w:szCs w:val="22"/>
        </w:rPr>
      </w:pPr>
      <w:r w:rsidRPr="00C91C62">
        <w:rPr>
          <w:sz w:val="22"/>
          <w:szCs w:val="22"/>
        </w:rPr>
        <w:t xml:space="preserve">A.V. </w:t>
      </w:r>
      <w:r w:rsidRPr="00C91C62">
        <w:rPr>
          <w:sz w:val="22"/>
          <w:szCs w:val="22"/>
        </w:rPr>
        <w:tab/>
      </w:r>
      <w:r w:rsidRPr="00C91C62">
        <w:rPr>
          <w:sz w:val="22"/>
          <w:szCs w:val="22"/>
        </w:rPr>
        <w:tab/>
      </w:r>
      <w:r w:rsidR="002201BF" w:rsidRPr="00C91C62">
        <w:rPr>
          <w:sz w:val="22"/>
          <w:szCs w:val="22"/>
        </w:rPr>
        <w:t xml:space="preserve">  </w:t>
      </w:r>
      <w:r w:rsidRPr="00C91C62">
        <w:rPr>
          <w:sz w:val="22"/>
          <w:szCs w:val="22"/>
        </w:rPr>
        <w:t>A. V.</w:t>
      </w:r>
    </w:p>
    <w:p w:rsidR="001C72D1" w:rsidRPr="00C91C62" w:rsidRDefault="001C72D1" w:rsidP="001C72D1">
      <w:pPr>
        <w:pStyle w:val="BodyText"/>
        <w:widowControl w:val="0"/>
        <w:tabs>
          <w:tab w:val="left" w:pos="720"/>
          <w:tab w:val="left" w:pos="900"/>
          <w:tab w:val="left" w:pos="8010"/>
        </w:tabs>
        <w:ind w:left="6379" w:hanging="6095"/>
        <w:rPr>
          <w:sz w:val="22"/>
          <w:szCs w:val="22"/>
        </w:rPr>
      </w:pPr>
    </w:p>
    <w:p w:rsidR="001C72D1" w:rsidRPr="00C91C62" w:rsidRDefault="001C72D1" w:rsidP="001C72D1">
      <w:pPr>
        <w:pStyle w:val="BodyText"/>
        <w:widowControl w:val="0"/>
        <w:tabs>
          <w:tab w:val="left" w:pos="720"/>
          <w:tab w:val="left" w:pos="900"/>
          <w:tab w:val="left" w:pos="8010"/>
        </w:tabs>
        <w:ind w:left="6379" w:hanging="6095"/>
        <w:rPr>
          <w:sz w:val="22"/>
          <w:szCs w:val="22"/>
        </w:rPr>
      </w:pPr>
    </w:p>
    <w:p w:rsidR="00934192" w:rsidRDefault="00934192" w:rsidP="001C72D1">
      <w:pPr>
        <w:spacing w:line="264" w:lineRule="auto"/>
        <w:jc w:val="right"/>
        <w:rPr>
          <w:b/>
          <w:lang w:val="lt-LT"/>
        </w:rPr>
      </w:pPr>
    </w:p>
    <w:p w:rsidR="00934192" w:rsidRDefault="00934192" w:rsidP="001C72D1">
      <w:pPr>
        <w:spacing w:line="264" w:lineRule="auto"/>
        <w:jc w:val="right"/>
        <w:rPr>
          <w:b/>
          <w:lang w:val="lt-LT"/>
        </w:rPr>
      </w:pPr>
    </w:p>
    <w:p w:rsidR="001C72D1" w:rsidRPr="00D04A76" w:rsidRDefault="00A30E1A" w:rsidP="001C72D1">
      <w:pPr>
        <w:spacing w:line="264" w:lineRule="auto"/>
        <w:jc w:val="right"/>
        <w:rPr>
          <w:b/>
          <w:lang w:val="lt-LT"/>
        </w:rPr>
      </w:pPr>
      <w:r>
        <w:rPr>
          <w:b/>
          <w:lang w:val="lt-LT"/>
        </w:rPr>
        <w:lastRenderedPageBreak/>
        <w:t>Skalbimo pastos</w:t>
      </w:r>
    </w:p>
    <w:p w:rsidR="001C72D1" w:rsidRPr="00C91C62" w:rsidRDefault="001C72D1" w:rsidP="001C72D1">
      <w:pPr>
        <w:spacing w:line="264" w:lineRule="auto"/>
        <w:jc w:val="right"/>
        <w:rPr>
          <w:b/>
          <w:lang w:val="lt-LT"/>
        </w:rPr>
      </w:pPr>
      <w:r w:rsidRPr="00C91C62">
        <w:rPr>
          <w:b/>
          <w:lang w:val="lt-LT"/>
        </w:rPr>
        <w:t xml:space="preserve"> </w:t>
      </w:r>
      <w:r w:rsidRPr="00C91C62">
        <w:rPr>
          <w:b/>
          <w:bCs/>
          <w:lang w:val="lt-LT"/>
        </w:rPr>
        <w:t xml:space="preserve">pirkimo-pardavimo </w:t>
      </w:r>
      <w:r w:rsidRPr="00C91C62">
        <w:rPr>
          <w:b/>
          <w:lang w:val="lt-LT"/>
        </w:rPr>
        <w:t>sutarties</w:t>
      </w:r>
    </w:p>
    <w:p w:rsidR="001C72D1" w:rsidRPr="00C91C62" w:rsidRDefault="001C72D1" w:rsidP="001C72D1">
      <w:pPr>
        <w:spacing w:line="264" w:lineRule="auto"/>
        <w:jc w:val="right"/>
        <w:rPr>
          <w:b/>
          <w:lang w:val="lt-LT"/>
        </w:rPr>
      </w:pPr>
      <w:r w:rsidRPr="00C91C62">
        <w:rPr>
          <w:b/>
          <w:lang w:val="lt-LT"/>
        </w:rPr>
        <w:t>Nr. ___________________</w:t>
      </w:r>
    </w:p>
    <w:p w:rsidR="001C72D1" w:rsidRPr="00C91C62" w:rsidRDefault="001C72D1" w:rsidP="001C72D1">
      <w:pPr>
        <w:widowControl w:val="0"/>
        <w:tabs>
          <w:tab w:val="left" w:pos="180"/>
          <w:tab w:val="left" w:pos="6480"/>
          <w:tab w:val="left" w:pos="8010"/>
        </w:tabs>
        <w:jc w:val="right"/>
        <w:rPr>
          <w:b/>
          <w:lang w:val="lt-LT"/>
        </w:rPr>
      </w:pPr>
      <w:r w:rsidRPr="00C91C62">
        <w:rPr>
          <w:b/>
          <w:lang w:val="lt-LT"/>
        </w:rPr>
        <w:t>1 priedas</w:t>
      </w:r>
    </w:p>
    <w:p w:rsidR="001C72D1" w:rsidRPr="00C91C62" w:rsidRDefault="001C72D1" w:rsidP="001C72D1">
      <w:pPr>
        <w:widowControl w:val="0"/>
        <w:tabs>
          <w:tab w:val="left" w:pos="180"/>
          <w:tab w:val="left" w:pos="6480"/>
          <w:tab w:val="left" w:pos="8010"/>
        </w:tabs>
        <w:jc w:val="right"/>
        <w:rPr>
          <w:sz w:val="24"/>
          <w:szCs w:val="24"/>
          <w:lang w:val="lt-LT"/>
        </w:rPr>
      </w:pPr>
    </w:p>
    <w:p w:rsidR="00C51FEE" w:rsidRPr="00705F93" w:rsidRDefault="00A71D87" w:rsidP="00C51FEE">
      <w:pPr>
        <w:pStyle w:val="BodyText"/>
        <w:widowControl w:val="0"/>
        <w:tabs>
          <w:tab w:val="left" w:pos="720"/>
          <w:tab w:val="left" w:pos="900"/>
          <w:tab w:val="left" w:pos="8010"/>
        </w:tabs>
        <w:ind w:left="284"/>
        <w:jc w:val="center"/>
        <w:rPr>
          <w:b/>
          <w:sz w:val="22"/>
          <w:szCs w:val="22"/>
        </w:rPr>
      </w:pPr>
      <w:r>
        <w:rPr>
          <w:b/>
          <w:sz w:val="22"/>
          <w:szCs w:val="22"/>
        </w:rPr>
        <w:t>SKALBIMO PASTOS</w:t>
      </w:r>
    </w:p>
    <w:p w:rsidR="00C51FEE" w:rsidRPr="00C91C62" w:rsidRDefault="00C51FEE" w:rsidP="00C51FEE">
      <w:pPr>
        <w:pStyle w:val="BodyText"/>
        <w:widowControl w:val="0"/>
        <w:tabs>
          <w:tab w:val="left" w:pos="720"/>
          <w:tab w:val="left" w:pos="900"/>
          <w:tab w:val="left" w:pos="8010"/>
        </w:tabs>
        <w:ind w:left="284"/>
        <w:jc w:val="center"/>
        <w:rPr>
          <w:b/>
          <w:sz w:val="22"/>
          <w:szCs w:val="22"/>
        </w:rPr>
      </w:pPr>
      <w:r w:rsidRPr="00C91C62">
        <w:rPr>
          <w:b/>
          <w:sz w:val="22"/>
          <w:szCs w:val="22"/>
        </w:rPr>
        <w:t>TECHNINĖ SPECIFIKACIJA</w:t>
      </w:r>
    </w:p>
    <w:p w:rsidR="00C51FEE" w:rsidRPr="00C91C62" w:rsidRDefault="00C51FEE" w:rsidP="00C51FEE">
      <w:pPr>
        <w:pStyle w:val="BodyText"/>
        <w:widowControl w:val="0"/>
        <w:tabs>
          <w:tab w:val="left" w:pos="720"/>
          <w:tab w:val="left" w:pos="900"/>
          <w:tab w:val="left" w:pos="8010"/>
        </w:tabs>
        <w:ind w:left="6379" w:hanging="6095"/>
        <w:jc w:val="center"/>
        <w:rPr>
          <w:b/>
          <w:sz w:val="22"/>
          <w:szCs w:val="22"/>
        </w:rPr>
      </w:pPr>
    </w:p>
    <w:tbl>
      <w:tblPr>
        <w:tblW w:w="10348" w:type="dxa"/>
        <w:jc w:val="righ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18"/>
        <w:gridCol w:w="851"/>
        <w:gridCol w:w="1026"/>
        <w:gridCol w:w="1559"/>
        <w:gridCol w:w="1701"/>
      </w:tblGrid>
      <w:tr w:rsidR="00705F93" w:rsidRPr="007228BD" w:rsidTr="00B42155">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ind w:left="-142" w:right="-108"/>
              <w:jc w:val="center"/>
              <w:rPr>
                <w:b/>
                <w:sz w:val="22"/>
                <w:szCs w:val="22"/>
              </w:rPr>
            </w:pPr>
            <w:r w:rsidRPr="007228BD">
              <w:rPr>
                <w:b/>
                <w:sz w:val="22"/>
                <w:szCs w:val="22"/>
              </w:rPr>
              <w:t>Eil. Nr.</w:t>
            </w:r>
          </w:p>
        </w:tc>
        <w:tc>
          <w:tcPr>
            <w:tcW w:w="4218"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ind w:left="-142" w:right="-108"/>
              <w:jc w:val="center"/>
              <w:rPr>
                <w:b/>
                <w:bCs/>
                <w:sz w:val="22"/>
                <w:szCs w:val="22"/>
              </w:rPr>
            </w:pPr>
            <w:r w:rsidRPr="007228BD">
              <w:rPr>
                <w:b/>
                <w:bCs/>
                <w:sz w:val="22"/>
                <w:szCs w:val="22"/>
              </w:rPr>
              <w:t>Prekės pavadinimas</w:t>
            </w:r>
          </w:p>
        </w:tc>
        <w:tc>
          <w:tcPr>
            <w:tcW w:w="85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ind w:left="-142" w:right="-108"/>
              <w:jc w:val="center"/>
              <w:rPr>
                <w:b/>
                <w:bCs/>
                <w:sz w:val="22"/>
                <w:szCs w:val="22"/>
              </w:rPr>
            </w:pPr>
            <w:r w:rsidRPr="007228BD">
              <w:rPr>
                <w:b/>
                <w:bCs/>
                <w:sz w:val="22"/>
                <w:szCs w:val="22"/>
              </w:rPr>
              <w:t>Mato vnt.</w:t>
            </w:r>
          </w:p>
        </w:tc>
        <w:tc>
          <w:tcPr>
            <w:tcW w:w="1026" w:type="dxa"/>
            <w:tcBorders>
              <w:top w:val="single" w:sz="4" w:space="0" w:color="auto"/>
              <w:left w:val="single" w:sz="4" w:space="0" w:color="auto"/>
              <w:bottom w:val="single" w:sz="4" w:space="0" w:color="auto"/>
              <w:right w:val="single" w:sz="4" w:space="0" w:color="auto"/>
            </w:tcBorders>
            <w:vAlign w:val="center"/>
          </w:tcPr>
          <w:p w:rsidR="00705F93" w:rsidRPr="007228BD" w:rsidRDefault="00A71D87" w:rsidP="00B42155">
            <w:pPr>
              <w:widowControl w:val="0"/>
              <w:suppressLineNumbers/>
              <w:suppressAutoHyphens/>
              <w:ind w:left="-142" w:right="-108"/>
              <w:jc w:val="center"/>
              <w:rPr>
                <w:b/>
                <w:bCs/>
                <w:sz w:val="22"/>
                <w:szCs w:val="22"/>
              </w:rPr>
            </w:pPr>
            <w:r>
              <w:rPr>
                <w:b/>
                <w:bCs/>
                <w:sz w:val="22"/>
                <w:szCs w:val="22"/>
                <w:lang w:val="lt-LT"/>
              </w:rPr>
              <w:t>Preliminarus prekės kiekis (12 mėn.)</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F93" w:rsidRPr="007228BD" w:rsidRDefault="00705F93" w:rsidP="00B42155">
            <w:pPr>
              <w:widowControl w:val="0"/>
              <w:suppressLineNumbers/>
              <w:suppressAutoHyphens/>
              <w:jc w:val="center"/>
              <w:rPr>
                <w:b/>
                <w:bCs/>
                <w:sz w:val="22"/>
                <w:szCs w:val="22"/>
              </w:rPr>
            </w:pPr>
            <w:r w:rsidRPr="007228BD">
              <w:rPr>
                <w:b/>
                <w:bCs/>
                <w:sz w:val="22"/>
                <w:szCs w:val="22"/>
              </w:rPr>
              <w:t xml:space="preserve">Prekės mato vieneto </w:t>
            </w:r>
            <w:r>
              <w:rPr>
                <w:b/>
                <w:bCs/>
                <w:sz w:val="22"/>
                <w:szCs w:val="22"/>
              </w:rPr>
              <w:t>įkainis</w:t>
            </w:r>
            <w:r w:rsidRPr="007228BD">
              <w:rPr>
                <w:b/>
                <w:bCs/>
                <w:sz w:val="22"/>
                <w:szCs w:val="22"/>
              </w:rPr>
              <w:t xml:space="preserve"> be PVM </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F93" w:rsidRPr="007228BD" w:rsidRDefault="00705F93" w:rsidP="00B42155">
            <w:pPr>
              <w:widowControl w:val="0"/>
              <w:suppressLineNumbers/>
              <w:suppressAutoHyphens/>
              <w:jc w:val="center"/>
              <w:rPr>
                <w:b/>
                <w:bCs/>
                <w:sz w:val="22"/>
                <w:szCs w:val="22"/>
              </w:rPr>
            </w:pPr>
            <w:r w:rsidRPr="007228BD">
              <w:rPr>
                <w:b/>
                <w:bCs/>
                <w:sz w:val="22"/>
                <w:szCs w:val="22"/>
              </w:rPr>
              <w:t>Viso</w:t>
            </w:r>
            <w:r w:rsidR="00A71D87">
              <w:rPr>
                <w:b/>
                <w:bCs/>
                <w:sz w:val="22"/>
                <w:szCs w:val="22"/>
                <w:lang w:val="lt-LT"/>
              </w:rPr>
              <w:t xml:space="preserve"> preliminaraus</w:t>
            </w:r>
            <w:r w:rsidRPr="007228BD">
              <w:rPr>
                <w:b/>
                <w:bCs/>
                <w:sz w:val="22"/>
                <w:szCs w:val="22"/>
              </w:rPr>
              <w:t xml:space="preserve"> prekės kiekio kaina be PVM</w:t>
            </w:r>
          </w:p>
        </w:tc>
      </w:tr>
      <w:tr w:rsidR="00705F93" w:rsidRPr="006F1D6D" w:rsidTr="00B42155">
        <w:trPr>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6F1D6D" w:rsidRDefault="00705F93" w:rsidP="00B42155">
            <w:pPr>
              <w:widowControl w:val="0"/>
              <w:suppressLineNumbers/>
              <w:suppressAutoHyphens/>
              <w:ind w:left="-142" w:right="-108"/>
              <w:jc w:val="center"/>
              <w:rPr>
                <w:i/>
                <w:sz w:val="22"/>
                <w:szCs w:val="22"/>
              </w:rPr>
            </w:pPr>
            <w:r>
              <w:rPr>
                <w:i/>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705F93" w:rsidRPr="006F1D6D" w:rsidRDefault="00705F93" w:rsidP="00B42155">
            <w:pPr>
              <w:widowControl w:val="0"/>
              <w:suppressLineNumbers/>
              <w:suppressAutoHyphens/>
              <w:ind w:left="-142" w:right="-108"/>
              <w:jc w:val="center"/>
              <w:rPr>
                <w:bCs/>
                <w:i/>
                <w:sz w:val="22"/>
                <w:szCs w:val="22"/>
              </w:rPr>
            </w:pPr>
            <w:r>
              <w:rPr>
                <w:bCs/>
                <w: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705F93" w:rsidRPr="006F1D6D" w:rsidRDefault="00705F93" w:rsidP="00B42155">
            <w:pPr>
              <w:widowControl w:val="0"/>
              <w:suppressLineNumbers/>
              <w:suppressAutoHyphens/>
              <w:ind w:left="-142" w:right="-108"/>
              <w:jc w:val="center"/>
              <w:rPr>
                <w:bCs/>
                <w:i/>
                <w:sz w:val="22"/>
                <w:szCs w:val="22"/>
              </w:rPr>
            </w:pPr>
            <w:r>
              <w:rPr>
                <w:bCs/>
                <w:i/>
                <w:sz w:val="22"/>
                <w:szCs w:val="22"/>
              </w:rPr>
              <w:t>3</w:t>
            </w:r>
          </w:p>
        </w:tc>
        <w:tc>
          <w:tcPr>
            <w:tcW w:w="1026" w:type="dxa"/>
            <w:tcBorders>
              <w:top w:val="single" w:sz="4" w:space="0" w:color="auto"/>
              <w:left w:val="single" w:sz="4" w:space="0" w:color="auto"/>
              <w:bottom w:val="single" w:sz="4" w:space="0" w:color="auto"/>
              <w:right w:val="single" w:sz="4" w:space="0" w:color="auto"/>
            </w:tcBorders>
            <w:vAlign w:val="center"/>
          </w:tcPr>
          <w:p w:rsidR="00705F93" w:rsidRPr="006F1D6D" w:rsidRDefault="00705F93" w:rsidP="00B42155">
            <w:pPr>
              <w:widowControl w:val="0"/>
              <w:suppressLineNumbers/>
              <w:suppressAutoHyphens/>
              <w:ind w:left="-142" w:right="-108"/>
              <w:jc w:val="center"/>
              <w:rPr>
                <w:bCs/>
                <w:i/>
                <w:sz w:val="22"/>
                <w:szCs w:val="22"/>
              </w:rPr>
            </w:pPr>
            <w:r>
              <w:rPr>
                <w:bCs/>
                <w:i/>
                <w:sz w:val="22"/>
                <w:szCs w:val="22"/>
              </w:rPr>
              <w:t>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F93" w:rsidRPr="006F1D6D" w:rsidRDefault="00705F93" w:rsidP="00B42155">
            <w:pPr>
              <w:widowControl w:val="0"/>
              <w:suppressLineNumbers/>
              <w:suppressAutoHyphens/>
              <w:jc w:val="center"/>
              <w:rPr>
                <w:bCs/>
                <w:i/>
                <w:sz w:val="22"/>
                <w:szCs w:val="22"/>
              </w:rPr>
            </w:pPr>
            <w:r>
              <w:rPr>
                <w:bCs/>
                <w:i/>
                <w:sz w:val="22"/>
                <w:szCs w:val="22"/>
              </w:rPr>
              <w:t>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05F93" w:rsidRPr="006F1D6D" w:rsidRDefault="00705F93" w:rsidP="00B42155">
            <w:pPr>
              <w:widowControl w:val="0"/>
              <w:suppressLineNumbers/>
              <w:suppressAutoHyphens/>
              <w:jc w:val="center"/>
              <w:rPr>
                <w:bCs/>
                <w:i/>
                <w:sz w:val="22"/>
                <w:szCs w:val="22"/>
              </w:rPr>
            </w:pPr>
            <w:r>
              <w:rPr>
                <w:bCs/>
                <w:i/>
                <w:sz w:val="22"/>
                <w:szCs w:val="22"/>
              </w:rPr>
              <w:t>6 (4 x 5)</w:t>
            </w:r>
          </w:p>
        </w:tc>
      </w:tr>
      <w:tr w:rsidR="00705F93" w:rsidRPr="007228BD" w:rsidTr="00B42155">
        <w:trPr>
          <w:trHeight w:val="580"/>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jc w:val="center"/>
              <w:rPr>
                <w:sz w:val="22"/>
                <w:szCs w:val="22"/>
              </w:rPr>
            </w:pPr>
            <w:r w:rsidRPr="007228BD">
              <w:rPr>
                <w:sz w:val="22"/>
                <w:szCs w:val="22"/>
              </w:rPr>
              <w:t>1.</w:t>
            </w:r>
          </w:p>
        </w:tc>
        <w:tc>
          <w:tcPr>
            <w:tcW w:w="4218" w:type="dxa"/>
            <w:tcBorders>
              <w:top w:val="single" w:sz="4" w:space="0" w:color="auto"/>
              <w:left w:val="single" w:sz="4" w:space="0" w:color="auto"/>
              <w:bottom w:val="single" w:sz="4" w:space="0" w:color="auto"/>
              <w:right w:val="single" w:sz="4" w:space="0" w:color="auto"/>
            </w:tcBorders>
            <w:vAlign w:val="center"/>
          </w:tcPr>
          <w:p w:rsidR="00705F93" w:rsidRPr="00B33E52" w:rsidRDefault="00705F93" w:rsidP="00B42155">
            <w:pPr>
              <w:spacing w:line="264" w:lineRule="auto"/>
              <w:rPr>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05F93" w:rsidRPr="00D908E2" w:rsidRDefault="00705F93" w:rsidP="00B42155">
            <w:pPr>
              <w:jc w:val="center"/>
              <w:rPr>
                <w:sz w:val="22"/>
                <w:szCs w:val="22"/>
                <w:lang w:val="lt-LT"/>
              </w:rPr>
            </w:pPr>
          </w:p>
        </w:tc>
        <w:tc>
          <w:tcPr>
            <w:tcW w:w="1026" w:type="dxa"/>
            <w:tcBorders>
              <w:top w:val="single" w:sz="4" w:space="0" w:color="auto"/>
              <w:left w:val="single" w:sz="4" w:space="0" w:color="auto"/>
              <w:bottom w:val="single" w:sz="4" w:space="0" w:color="auto"/>
              <w:right w:val="single" w:sz="4" w:space="0" w:color="auto"/>
            </w:tcBorders>
            <w:vAlign w:val="center"/>
          </w:tcPr>
          <w:p w:rsidR="00705F93" w:rsidRPr="00661D59" w:rsidRDefault="00705F93" w:rsidP="00B42155">
            <w:pPr>
              <w:jc w:val="center"/>
              <w:rPr>
                <w:color w:val="000000"/>
                <w:sz w:val="22"/>
                <w:szCs w:val="22"/>
                <w:lang w:val="lt-LT"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r>
      <w:tr w:rsidR="00705F93" w:rsidRPr="007228BD" w:rsidTr="00B42155">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632BE8" w:rsidRDefault="00705F93" w:rsidP="00B42155">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05F93" w:rsidRPr="00167707" w:rsidRDefault="00A71D87" w:rsidP="00A71D87">
            <w:pPr>
              <w:widowControl w:val="0"/>
              <w:suppressLineNumbers/>
              <w:suppressAutoHyphens/>
              <w:jc w:val="right"/>
              <w:rPr>
                <w:b/>
                <w:bCs/>
                <w:sz w:val="22"/>
                <w:szCs w:val="22"/>
                <w:lang w:val="lt-LT"/>
              </w:rPr>
            </w:pPr>
            <w:r>
              <w:rPr>
                <w:b/>
                <w:bCs/>
                <w:sz w:val="22"/>
                <w:szCs w:val="22"/>
                <w:lang w:val="lt-LT"/>
              </w:rPr>
              <w:t>Preliminaris s</w:t>
            </w:r>
            <w:r w:rsidR="00705F93">
              <w:rPr>
                <w:b/>
                <w:bCs/>
                <w:sz w:val="22"/>
                <w:szCs w:val="22"/>
                <w:lang w:val="lt-LT"/>
              </w:rPr>
              <w:t>utarties</w:t>
            </w:r>
            <w:r w:rsidR="00705F93" w:rsidRPr="00167707">
              <w:rPr>
                <w:b/>
                <w:bCs/>
                <w:sz w:val="22"/>
                <w:szCs w:val="22"/>
                <w:lang w:val="lt-LT"/>
              </w:rPr>
              <w:t xml:space="preserve"> kaina be PVM</w:t>
            </w:r>
          </w:p>
        </w:tc>
        <w:tc>
          <w:tcPr>
            <w:tcW w:w="170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r>
      <w:tr w:rsidR="00705F93" w:rsidRPr="007228BD" w:rsidTr="00B42155">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632BE8" w:rsidRDefault="00705F93" w:rsidP="00B42155">
            <w:pPr>
              <w:widowControl w:val="0"/>
              <w:ind w:firstLine="5"/>
              <w:jc w:val="center"/>
              <w:rPr>
                <w:b/>
                <w:i/>
                <w:sz w:val="22"/>
                <w:szCs w:val="22"/>
                <w:lang w:val="lt-LT"/>
              </w:rPr>
            </w:pPr>
            <w:r>
              <w:rPr>
                <w:b/>
                <w:i/>
                <w:sz w:val="22"/>
                <w:szCs w:val="22"/>
                <w:lang w:val="lt-LT"/>
              </w:rPr>
              <w:t>(b)= (a</w:t>
            </w:r>
            <w:r w:rsidRPr="00632BE8">
              <w:rPr>
                <w:b/>
                <w:i/>
                <w:sz w:val="22"/>
                <w:szCs w:val="22"/>
                <w:lang w:val="lt-LT"/>
              </w:rPr>
              <w:t>)×0,21</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05F93" w:rsidRPr="00167707" w:rsidRDefault="00705F93" w:rsidP="00B42155">
            <w:pPr>
              <w:widowControl w:val="0"/>
              <w:suppressLineNumbers/>
              <w:suppressAutoHyphens/>
              <w:jc w:val="right"/>
              <w:rPr>
                <w:b/>
                <w:bCs/>
                <w:sz w:val="22"/>
                <w:szCs w:val="22"/>
                <w:lang w:val="lt-LT"/>
              </w:rPr>
            </w:pPr>
            <w:r>
              <w:rPr>
                <w:b/>
                <w:bCs/>
                <w:sz w:val="22"/>
                <w:szCs w:val="22"/>
                <w:lang w:val="lt-LT"/>
              </w:rPr>
              <w:t>PVM (21</w:t>
            </w:r>
            <w:r w:rsidRPr="00167707">
              <w:rPr>
                <w:b/>
                <w:bCs/>
                <w:sz w:val="22"/>
                <w:szCs w:val="22"/>
                <w:lang w:val="lt-LT"/>
              </w:rPr>
              <w:t xml:space="preserve"> proc.)</w:t>
            </w:r>
          </w:p>
        </w:tc>
        <w:tc>
          <w:tcPr>
            <w:tcW w:w="170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r>
      <w:tr w:rsidR="00705F93" w:rsidRPr="007228BD" w:rsidTr="00B42155">
        <w:trPr>
          <w:trHeight w:val="397"/>
          <w:jc w:val="right"/>
        </w:trPr>
        <w:tc>
          <w:tcPr>
            <w:tcW w:w="993" w:type="dxa"/>
            <w:tcBorders>
              <w:top w:val="single" w:sz="4" w:space="0" w:color="auto"/>
              <w:left w:val="single" w:sz="4" w:space="0" w:color="auto"/>
              <w:bottom w:val="single" w:sz="4" w:space="0" w:color="auto"/>
              <w:right w:val="single" w:sz="4" w:space="0" w:color="auto"/>
            </w:tcBorders>
            <w:vAlign w:val="center"/>
          </w:tcPr>
          <w:p w:rsidR="00705F93" w:rsidRPr="00632BE8" w:rsidRDefault="00705F93" w:rsidP="00B42155">
            <w:pPr>
              <w:widowControl w:val="0"/>
              <w:ind w:firstLine="5"/>
              <w:jc w:val="center"/>
              <w:rPr>
                <w:b/>
                <w:i/>
                <w:sz w:val="22"/>
                <w:szCs w:val="22"/>
                <w:lang w:val="lt-LT"/>
              </w:rPr>
            </w:pPr>
            <w:r>
              <w:rPr>
                <w:b/>
                <w:i/>
                <w:sz w:val="22"/>
                <w:szCs w:val="22"/>
                <w:lang w:val="lt-LT"/>
              </w:rPr>
              <w:t>(c)=(a)+(b</w:t>
            </w:r>
            <w:r w:rsidRPr="00632BE8">
              <w:rPr>
                <w:b/>
                <w:i/>
                <w:sz w:val="22"/>
                <w:szCs w:val="22"/>
                <w:lang w:val="lt-LT"/>
              </w:rPr>
              <w:t>)</w:t>
            </w:r>
          </w:p>
        </w:tc>
        <w:tc>
          <w:tcPr>
            <w:tcW w:w="7654" w:type="dxa"/>
            <w:gridSpan w:val="4"/>
            <w:tcBorders>
              <w:top w:val="single" w:sz="4" w:space="0" w:color="auto"/>
              <w:left w:val="single" w:sz="4" w:space="0" w:color="auto"/>
              <w:bottom w:val="single" w:sz="4" w:space="0" w:color="auto"/>
              <w:right w:val="single" w:sz="4" w:space="0" w:color="auto"/>
            </w:tcBorders>
            <w:vAlign w:val="center"/>
          </w:tcPr>
          <w:p w:rsidR="00705F93" w:rsidRPr="00167707" w:rsidRDefault="00A71D87" w:rsidP="00A71D87">
            <w:pPr>
              <w:widowControl w:val="0"/>
              <w:suppressLineNumbers/>
              <w:suppressAutoHyphens/>
              <w:jc w:val="right"/>
              <w:rPr>
                <w:b/>
                <w:bCs/>
                <w:sz w:val="22"/>
                <w:szCs w:val="22"/>
                <w:lang w:val="lt-LT"/>
              </w:rPr>
            </w:pPr>
            <w:r>
              <w:rPr>
                <w:b/>
                <w:bCs/>
                <w:sz w:val="22"/>
                <w:szCs w:val="22"/>
                <w:lang w:val="lt-LT"/>
              </w:rPr>
              <w:t>Preliminari s</w:t>
            </w:r>
            <w:r w:rsidR="00705F93">
              <w:rPr>
                <w:b/>
                <w:bCs/>
                <w:sz w:val="22"/>
                <w:szCs w:val="22"/>
                <w:lang w:val="lt-LT"/>
              </w:rPr>
              <w:t>utarties</w:t>
            </w:r>
            <w:r w:rsidR="00705F93" w:rsidRPr="00167707">
              <w:rPr>
                <w:b/>
                <w:bCs/>
                <w:sz w:val="22"/>
                <w:szCs w:val="22"/>
                <w:lang w:val="lt-LT"/>
              </w:rPr>
              <w:t xml:space="preserve"> kaina su PVM</w:t>
            </w:r>
          </w:p>
        </w:tc>
        <w:tc>
          <w:tcPr>
            <w:tcW w:w="1701" w:type="dxa"/>
            <w:tcBorders>
              <w:top w:val="single" w:sz="4" w:space="0" w:color="auto"/>
              <w:left w:val="single" w:sz="4" w:space="0" w:color="auto"/>
              <w:bottom w:val="single" w:sz="4" w:space="0" w:color="auto"/>
              <w:right w:val="single" w:sz="4" w:space="0" w:color="auto"/>
            </w:tcBorders>
            <w:vAlign w:val="center"/>
          </w:tcPr>
          <w:p w:rsidR="00705F93" w:rsidRPr="007228BD" w:rsidRDefault="00705F93" w:rsidP="00B42155">
            <w:pPr>
              <w:widowControl w:val="0"/>
              <w:suppressLineNumbers/>
              <w:suppressAutoHyphens/>
              <w:jc w:val="center"/>
              <w:rPr>
                <w:b/>
                <w:bCs/>
                <w:sz w:val="22"/>
                <w:szCs w:val="22"/>
              </w:rPr>
            </w:pPr>
          </w:p>
        </w:tc>
      </w:tr>
    </w:tbl>
    <w:p w:rsidR="001C72D1" w:rsidRPr="00C91C62" w:rsidRDefault="001C72D1" w:rsidP="001C72D1">
      <w:pPr>
        <w:pStyle w:val="BodyText"/>
        <w:widowControl w:val="0"/>
        <w:tabs>
          <w:tab w:val="left" w:pos="720"/>
          <w:tab w:val="left" w:pos="900"/>
          <w:tab w:val="left" w:pos="8010"/>
        </w:tabs>
        <w:ind w:firstLine="284"/>
        <w:rPr>
          <w:sz w:val="22"/>
          <w:szCs w:val="23"/>
        </w:rPr>
      </w:pPr>
    </w:p>
    <w:p w:rsidR="001C72D1" w:rsidRPr="00C91C62" w:rsidRDefault="00A71D87" w:rsidP="001C72D1">
      <w:pPr>
        <w:pStyle w:val="BodyText"/>
        <w:widowControl w:val="0"/>
        <w:tabs>
          <w:tab w:val="left" w:pos="720"/>
          <w:tab w:val="left" w:pos="900"/>
          <w:tab w:val="left" w:pos="8010"/>
        </w:tabs>
        <w:ind w:left="6379" w:hanging="6095"/>
        <w:rPr>
          <w:sz w:val="22"/>
          <w:szCs w:val="23"/>
        </w:rPr>
      </w:pPr>
      <w:r>
        <w:rPr>
          <w:b/>
          <w:sz w:val="22"/>
          <w:szCs w:val="22"/>
        </w:rPr>
        <w:t>Preliminari s</w:t>
      </w:r>
      <w:r w:rsidR="001C72D1" w:rsidRPr="00C91C62">
        <w:rPr>
          <w:b/>
          <w:sz w:val="22"/>
          <w:szCs w:val="22"/>
        </w:rPr>
        <w:t xml:space="preserve">utarties kaina su PVM ...................... Eur </w:t>
      </w:r>
      <w:r w:rsidR="00CD118C" w:rsidRPr="00C91C62">
        <w:rPr>
          <w:b/>
          <w:sz w:val="22"/>
          <w:szCs w:val="22"/>
        </w:rPr>
        <w:t>(</w:t>
      </w:r>
      <w:r w:rsidR="001C72D1" w:rsidRPr="00C91C62">
        <w:rPr>
          <w:b/>
          <w:i/>
          <w:sz w:val="22"/>
          <w:szCs w:val="22"/>
        </w:rPr>
        <w:t>žodžiais...................................</w:t>
      </w:r>
      <w:r w:rsidR="001C72D1" w:rsidRPr="00C91C62">
        <w:rPr>
          <w:b/>
          <w:sz w:val="22"/>
          <w:szCs w:val="22"/>
        </w:rPr>
        <w:t>)</w:t>
      </w:r>
    </w:p>
    <w:p w:rsidR="001C72D1" w:rsidRPr="00C91C62" w:rsidRDefault="00705F93" w:rsidP="001C72D1">
      <w:pPr>
        <w:pStyle w:val="BodyText"/>
        <w:widowControl w:val="0"/>
        <w:tabs>
          <w:tab w:val="left" w:pos="284"/>
          <w:tab w:val="left" w:pos="8010"/>
        </w:tabs>
        <w:ind w:left="284"/>
        <w:rPr>
          <w:sz w:val="22"/>
          <w:szCs w:val="23"/>
        </w:rPr>
      </w:pPr>
      <w:r w:rsidRPr="00705F93">
        <w:rPr>
          <w:sz w:val="22"/>
          <w:szCs w:val="23"/>
        </w:rPr>
        <w:t xml:space="preserve">Apskaičiuojant </w:t>
      </w:r>
      <w:r>
        <w:rPr>
          <w:sz w:val="22"/>
          <w:szCs w:val="23"/>
        </w:rPr>
        <w:t>sutarties</w:t>
      </w:r>
      <w:r w:rsidRPr="00705F93">
        <w:rPr>
          <w:sz w:val="22"/>
          <w:szCs w:val="23"/>
        </w:rPr>
        <w:t xml:space="preserve"> kainą ir </w:t>
      </w:r>
      <w:r>
        <w:rPr>
          <w:sz w:val="22"/>
          <w:szCs w:val="23"/>
        </w:rPr>
        <w:t>p</w:t>
      </w:r>
      <w:r w:rsidR="00A71D87">
        <w:rPr>
          <w:sz w:val="22"/>
          <w:szCs w:val="23"/>
        </w:rPr>
        <w:t>rekės įkainį atsižvelgta į visą perkamos</w:t>
      </w:r>
      <w:r>
        <w:rPr>
          <w:sz w:val="22"/>
          <w:szCs w:val="23"/>
        </w:rPr>
        <w:t xml:space="preserve"> p</w:t>
      </w:r>
      <w:r w:rsidR="00A71D87">
        <w:rPr>
          <w:sz w:val="22"/>
          <w:szCs w:val="23"/>
        </w:rPr>
        <w:t>rekės kiekį</w:t>
      </w:r>
      <w:r w:rsidRPr="00705F93">
        <w:rPr>
          <w:sz w:val="22"/>
          <w:szCs w:val="23"/>
        </w:rPr>
        <w:t xml:space="preserve">, į </w:t>
      </w:r>
      <w:r>
        <w:rPr>
          <w:sz w:val="22"/>
          <w:szCs w:val="23"/>
        </w:rPr>
        <w:t>sutarties</w:t>
      </w:r>
      <w:r w:rsidR="00A71D87">
        <w:rPr>
          <w:sz w:val="22"/>
          <w:szCs w:val="23"/>
        </w:rPr>
        <w:t xml:space="preserve"> kainos ir įkainio</w:t>
      </w:r>
      <w:r w:rsidRPr="00705F93">
        <w:rPr>
          <w:sz w:val="22"/>
          <w:szCs w:val="23"/>
        </w:rPr>
        <w:t xml:space="preserve"> sudėtines dalis, į techninės reikalavimus, sutart</w:t>
      </w:r>
      <w:r>
        <w:rPr>
          <w:sz w:val="22"/>
          <w:szCs w:val="23"/>
        </w:rPr>
        <w:t>yje</w:t>
      </w:r>
      <w:r w:rsidRPr="00705F93">
        <w:rPr>
          <w:sz w:val="22"/>
          <w:szCs w:val="23"/>
        </w:rPr>
        <w:t xml:space="preserve"> numatytą atsiskaitymo už </w:t>
      </w:r>
      <w:r>
        <w:rPr>
          <w:sz w:val="22"/>
          <w:szCs w:val="23"/>
        </w:rPr>
        <w:t>p</w:t>
      </w:r>
      <w:r w:rsidRPr="00705F93">
        <w:rPr>
          <w:sz w:val="22"/>
          <w:szCs w:val="23"/>
        </w:rPr>
        <w:t>rekes terminą</w:t>
      </w:r>
      <w:r w:rsidR="00A71D87">
        <w:rPr>
          <w:sz w:val="22"/>
          <w:szCs w:val="23"/>
        </w:rPr>
        <w:t>, sutarties pratęsimo galimybes</w:t>
      </w:r>
      <w:r w:rsidRPr="00705F93">
        <w:rPr>
          <w:sz w:val="22"/>
          <w:szCs w:val="23"/>
        </w:rPr>
        <w:t xml:space="preserve"> bei į visus kitus šio viešojo pirkimo dokumentų reikalavimus. Į </w:t>
      </w:r>
      <w:r>
        <w:rPr>
          <w:sz w:val="22"/>
          <w:szCs w:val="23"/>
        </w:rPr>
        <w:t>sutarties</w:t>
      </w:r>
      <w:r w:rsidRPr="00705F93">
        <w:rPr>
          <w:sz w:val="22"/>
          <w:szCs w:val="23"/>
        </w:rPr>
        <w:t xml:space="preserve"> kainą įskaičiuotos visos išlaidos, įskaitant prekių pristatymo, jų iškrovimo, sandėliavimo, muito, draudimo</w:t>
      </w:r>
      <w:r w:rsidR="006C0924">
        <w:rPr>
          <w:sz w:val="22"/>
          <w:szCs w:val="23"/>
        </w:rPr>
        <w:t>, garantijų</w:t>
      </w:r>
      <w:r w:rsidRPr="00705F93">
        <w:rPr>
          <w:sz w:val="22"/>
          <w:szCs w:val="23"/>
        </w:rPr>
        <w:t xml:space="preserve">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C91C62" w:rsidRDefault="001C72D1" w:rsidP="001C72D1">
      <w:pPr>
        <w:pStyle w:val="BodyText"/>
        <w:widowControl w:val="0"/>
        <w:tabs>
          <w:tab w:val="left" w:pos="720"/>
          <w:tab w:val="left" w:pos="900"/>
          <w:tab w:val="left" w:pos="8010"/>
        </w:tabs>
        <w:ind w:left="6379" w:hanging="6095"/>
        <w:rPr>
          <w:sz w:val="22"/>
          <w:szCs w:val="23"/>
        </w:rPr>
      </w:pPr>
    </w:p>
    <w:p w:rsidR="001C72D1" w:rsidRPr="00C91C62" w:rsidRDefault="00A71D87" w:rsidP="001C72D1">
      <w:pPr>
        <w:widowControl w:val="0"/>
        <w:spacing w:after="120" w:line="22" w:lineRule="atLeast"/>
        <w:ind w:left="6379" w:hanging="6095"/>
        <w:rPr>
          <w:i/>
          <w:sz w:val="22"/>
          <w:szCs w:val="22"/>
          <w:lang w:val="lt-LT"/>
        </w:rPr>
      </w:pPr>
      <w:r>
        <w:rPr>
          <w:i/>
          <w:sz w:val="22"/>
          <w:szCs w:val="22"/>
          <w:lang w:val="lt-LT"/>
        </w:rPr>
        <w:t>R</w:t>
      </w:r>
      <w:r w:rsidR="001C72D1" w:rsidRPr="00C91C62">
        <w:rPr>
          <w:i/>
          <w:sz w:val="22"/>
          <w:szCs w:val="22"/>
          <w:lang w:val="lt-LT"/>
        </w:rPr>
        <w:t>eikalavimai prekėms (pagal pirkimo dokumentus):</w:t>
      </w:r>
    </w:p>
    <w:p w:rsidR="001C72D1" w:rsidRPr="00C91C62" w:rsidRDefault="001C72D1" w:rsidP="001C72D1">
      <w:pPr>
        <w:widowControl w:val="0"/>
        <w:spacing w:after="120" w:line="22" w:lineRule="atLeast"/>
        <w:ind w:left="6379" w:hanging="6095"/>
        <w:rPr>
          <w:i/>
          <w:sz w:val="22"/>
          <w:szCs w:val="22"/>
          <w:lang w:val="lt-LT"/>
        </w:rPr>
      </w:pPr>
    </w:p>
    <w:p w:rsidR="001C72D1" w:rsidRPr="00C91C62" w:rsidRDefault="001C72D1" w:rsidP="001C72D1">
      <w:pPr>
        <w:widowControl w:val="0"/>
        <w:spacing w:after="120" w:line="22" w:lineRule="atLeast"/>
        <w:ind w:left="6379" w:hanging="6095"/>
        <w:rPr>
          <w:b/>
          <w:sz w:val="22"/>
          <w:szCs w:val="22"/>
          <w:lang w:val="lt-LT"/>
        </w:rPr>
      </w:pPr>
      <w:r w:rsidRPr="00C91C62">
        <w:rPr>
          <w:b/>
          <w:sz w:val="22"/>
          <w:szCs w:val="22"/>
          <w:lang w:val="lt-LT"/>
        </w:rPr>
        <w:t>Pirkėjas:</w:t>
      </w:r>
      <w:r w:rsidRPr="00C91C62">
        <w:rPr>
          <w:b/>
          <w:sz w:val="22"/>
          <w:szCs w:val="22"/>
          <w:lang w:val="lt-LT"/>
        </w:rPr>
        <w:tab/>
      </w:r>
      <w:r w:rsidRPr="00C91C62">
        <w:rPr>
          <w:b/>
          <w:sz w:val="22"/>
          <w:szCs w:val="22"/>
          <w:lang w:val="lt-LT"/>
        </w:rPr>
        <w:tab/>
        <w:t>Tiekėjas:</w:t>
      </w:r>
    </w:p>
    <w:p w:rsidR="001C72D1" w:rsidRPr="00C91C62" w:rsidRDefault="001C72D1" w:rsidP="001C72D1">
      <w:pPr>
        <w:widowControl w:val="0"/>
        <w:tabs>
          <w:tab w:val="left" w:pos="720"/>
        </w:tabs>
        <w:spacing w:line="22" w:lineRule="atLeast"/>
        <w:ind w:left="6379" w:hanging="6095"/>
        <w:rPr>
          <w:sz w:val="22"/>
          <w:lang w:val="lt-LT"/>
        </w:rPr>
      </w:pPr>
      <w:r w:rsidRPr="00C91C62">
        <w:rPr>
          <w:b/>
          <w:sz w:val="22"/>
          <w:lang w:val="lt-LT"/>
        </w:rPr>
        <w:t>UAB „Vilniaus viešasis transportas“</w:t>
      </w:r>
      <w:r w:rsidRPr="00C91C62">
        <w:rPr>
          <w:b/>
          <w:sz w:val="22"/>
          <w:lang w:val="lt-LT"/>
        </w:rPr>
        <w:tab/>
      </w:r>
      <w:r w:rsidRPr="00C91C62">
        <w:rPr>
          <w:b/>
          <w:sz w:val="22"/>
          <w:lang w:val="lt-LT"/>
        </w:rPr>
        <w:tab/>
      </w:r>
      <w:r w:rsidRPr="00C91C62">
        <w:rPr>
          <w:sz w:val="22"/>
          <w:lang w:val="lt-LT"/>
        </w:rPr>
        <w:t>.....................................</w:t>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Žolyno g. 15, LT-10209 Vilnius </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Įmonės kodas 302683277</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PVM mokėtojo kodas LT100006468313</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Tel. (8 5) 239 4700</w:t>
      </w:r>
      <w:r w:rsidRPr="00C91C62">
        <w:rPr>
          <w:sz w:val="22"/>
          <w:lang w:val="lt-LT"/>
        </w:rPr>
        <w:tab/>
      </w:r>
      <w:r w:rsidRPr="00C91C62">
        <w:rPr>
          <w:sz w:val="22"/>
          <w:lang w:val="lt-LT"/>
        </w:rPr>
        <w:tab/>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Faks. (8 5) 270 9550</w:t>
      </w:r>
      <w:r w:rsidRPr="00C91C62">
        <w:rPr>
          <w:sz w:val="22"/>
          <w:lang w:val="lt-LT"/>
        </w:rPr>
        <w:tab/>
      </w:r>
      <w:r w:rsidRPr="00C91C62">
        <w:rPr>
          <w:sz w:val="22"/>
          <w:lang w:val="lt-LT"/>
        </w:rPr>
        <w:tab/>
        <w:t>....................................</w:t>
      </w:r>
    </w:p>
    <w:p w:rsidR="001C72D1" w:rsidRPr="00C91C62" w:rsidRDefault="001C72D1" w:rsidP="001C72D1">
      <w:pPr>
        <w:widowControl w:val="0"/>
        <w:tabs>
          <w:tab w:val="left" w:pos="720"/>
        </w:tabs>
        <w:ind w:left="6379" w:hanging="6095"/>
        <w:rPr>
          <w:sz w:val="22"/>
          <w:lang w:val="lt-LT"/>
        </w:rPr>
      </w:pPr>
      <w:r w:rsidRPr="00C91C62">
        <w:rPr>
          <w:sz w:val="22"/>
          <w:lang w:val="lt-LT"/>
        </w:rPr>
        <w:t>A. S.</w:t>
      </w:r>
      <w:r w:rsidRPr="00C91C62">
        <w:rPr>
          <w:b/>
          <w:sz w:val="22"/>
          <w:lang w:val="lt-LT"/>
        </w:rPr>
        <w:t xml:space="preserve"> </w:t>
      </w:r>
      <w:r w:rsidRPr="00C91C62">
        <w:rPr>
          <w:sz w:val="22"/>
          <w:lang w:val="lt-LT"/>
        </w:rPr>
        <w:t>LT57 4010 0424 0347 9130</w:t>
      </w:r>
      <w:r w:rsidRPr="00C91C62">
        <w:rPr>
          <w:b/>
          <w:sz w:val="22"/>
          <w:lang w:val="lt-LT"/>
        </w:rPr>
        <w:tab/>
      </w:r>
      <w:r w:rsidRPr="00C91C62">
        <w:rPr>
          <w:b/>
          <w:sz w:val="22"/>
          <w:lang w:val="lt-LT"/>
        </w:rPr>
        <w:tab/>
      </w:r>
      <w:r w:rsidRPr="00C91C62">
        <w:rPr>
          <w:sz w:val="22"/>
          <w:lang w:val="lt-LT"/>
        </w:rPr>
        <w:t>....................................</w:t>
      </w:r>
      <w:r w:rsidRPr="00C91C62">
        <w:rPr>
          <w:sz w:val="22"/>
          <w:lang w:val="lt-LT"/>
        </w:rPr>
        <w:tab/>
      </w:r>
    </w:p>
    <w:p w:rsidR="001C72D1" w:rsidRPr="00C91C62" w:rsidRDefault="001C72D1" w:rsidP="001C72D1">
      <w:pPr>
        <w:widowControl w:val="0"/>
        <w:tabs>
          <w:tab w:val="left" w:pos="720"/>
        </w:tabs>
        <w:ind w:left="6379" w:hanging="6095"/>
        <w:rPr>
          <w:sz w:val="22"/>
          <w:lang w:val="lt-LT"/>
        </w:rPr>
      </w:pPr>
      <w:r w:rsidRPr="00C91C62">
        <w:rPr>
          <w:sz w:val="22"/>
          <w:lang w:val="lt-LT"/>
        </w:rPr>
        <w:t xml:space="preserve">AB DNB bankas </w:t>
      </w:r>
      <w:r w:rsidRPr="00C91C62">
        <w:rPr>
          <w:sz w:val="22"/>
          <w:lang w:val="lt-LT"/>
        </w:rPr>
        <w:tab/>
      </w:r>
      <w:r w:rsidRPr="00C91C62">
        <w:rPr>
          <w:sz w:val="22"/>
          <w:lang w:val="lt-LT"/>
        </w:rPr>
        <w:tab/>
        <w:t>....................................</w:t>
      </w:r>
      <w:r w:rsidRPr="00C91C62">
        <w:rPr>
          <w:sz w:val="22"/>
          <w:lang w:val="lt-LT"/>
        </w:rPr>
        <w:tab/>
      </w:r>
      <w:r w:rsidRPr="00C91C62">
        <w:rPr>
          <w:sz w:val="22"/>
          <w:lang w:val="lt-LT"/>
        </w:rPr>
        <w:tab/>
      </w:r>
    </w:p>
    <w:p w:rsidR="001C72D1" w:rsidRPr="00C91C62" w:rsidRDefault="001C72D1" w:rsidP="001C72D1">
      <w:pPr>
        <w:widowControl w:val="0"/>
        <w:tabs>
          <w:tab w:val="left" w:pos="720"/>
        </w:tabs>
        <w:ind w:left="6379" w:hanging="6095"/>
        <w:rPr>
          <w:sz w:val="22"/>
          <w:lang w:val="lt-LT"/>
        </w:rPr>
      </w:pPr>
    </w:p>
    <w:p w:rsidR="001C72D1" w:rsidRPr="00C91C62" w:rsidRDefault="00CD118C" w:rsidP="001C72D1">
      <w:pPr>
        <w:widowControl w:val="0"/>
        <w:tabs>
          <w:tab w:val="left" w:pos="720"/>
        </w:tabs>
        <w:ind w:left="6379" w:hanging="6095"/>
        <w:rPr>
          <w:sz w:val="22"/>
          <w:lang w:val="lt-LT"/>
        </w:rPr>
      </w:pPr>
      <w:r w:rsidRPr="00C91C62">
        <w:rPr>
          <w:sz w:val="22"/>
          <w:lang w:val="lt-LT"/>
        </w:rPr>
        <w:t>Generalinis direktorius</w:t>
      </w:r>
      <w:r w:rsidR="001C72D1" w:rsidRPr="00C91C62">
        <w:rPr>
          <w:sz w:val="22"/>
          <w:lang w:val="lt-LT"/>
        </w:rPr>
        <w:tab/>
      </w:r>
      <w:r w:rsidR="001C72D1" w:rsidRPr="00C91C62">
        <w:rPr>
          <w:sz w:val="22"/>
          <w:lang w:val="lt-LT"/>
        </w:rPr>
        <w:tab/>
        <w:t>....................................</w:t>
      </w:r>
      <w:r w:rsidR="001C72D1" w:rsidRPr="00C91C62">
        <w:rPr>
          <w:sz w:val="22"/>
          <w:lang w:val="lt-LT"/>
        </w:rPr>
        <w:tab/>
      </w:r>
    </w:p>
    <w:p w:rsidR="001C72D1" w:rsidRPr="00C91C62" w:rsidRDefault="00CD118C" w:rsidP="001C72D1">
      <w:pPr>
        <w:widowControl w:val="0"/>
        <w:tabs>
          <w:tab w:val="left" w:pos="720"/>
        </w:tabs>
        <w:ind w:left="6379" w:hanging="6095"/>
        <w:rPr>
          <w:sz w:val="22"/>
          <w:szCs w:val="22"/>
          <w:lang w:val="lt-LT"/>
        </w:rPr>
      </w:pPr>
      <w:r w:rsidRPr="00C91C62">
        <w:rPr>
          <w:sz w:val="22"/>
          <w:lang w:val="lt-LT"/>
        </w:rPr>
        <w:t>Gintaras Maželis</w:t>
      </w:r>
      <w:r w:rsidR="001C72D1" w:rsidRPr="00C91C62">
        <w:rPr>
          <w:sz w:val="22"/>
          <w:lang w:val="lt-LT"/>
        </w:rPr>
        <w:tab/>
      </w:r>
      <w:r w:rsidR="001C72D1" w:rsidRPr="00C91C62">
        <w:rPr>
          <w:sz w:val="22"/>
          <w:lang w:val="lt-LT"/>
        </w:rPr>
        <w:tab/>
        <w:t>....................................</w:t>
      </w:r>
    </w:p>
    <w:p w:rsidR="001C72D1" w:rsidRPr="00C91C62" w:rsidRDefault="001C72D1" w:rsidP="001C72D1">
      <w:pPr>
        <w:widowControl w:val="0"/>
        <w:ind w:left="6379" w:hanging="6095"/>
        <w:rPr>
          <w:sz w:val="22"/>
          <w:szCs w:val="22"/>
          <w:lang w:val="lt-LT"/>
        </w:rPr>
      </w:pPr>
    </w:p>
    <w:p w:rsidR="001C72D1" w:rsidRPr="00C91C62" w:rsidRDefault="001C72D1" w:rsidP="001C72D1">
      <w:pPr>
        <w:widowControl w:val="0"/>
        <w:ind w:left="6379" w:hanging="6095"/>
        <w:rPr>
          <w:sz w:val="22"/>
          <w:szCs w:val="22"/>
          <w:lang w:val="lt-LT"/>
        </w:rPr>
      </w:pPr>
      <w:r w:rsidRPr="00C91C62">
        <w:rPr>
          <w:sz w:val="22"/>
          <w:szCs w:val="22"/>
          <w:lang w:val="lt-LT"/>
        </w:rPr>
        <w:t>_______________________</w:t>
      </w:r>
      <w:r w:rsidRPr="00C91C62">
        <w:rPr>
          <w:sz w:val="22"/>
          <w:szCs w:val="22"/>
          <w:lang w:val="lt-LT"/>
        </w:rPr>
        <w:tab/>
      </w:r>
      <w:r w:rsidRPr="00C91C62">
        <w:rPr>
          <w:sz w:val="22"/>
          <w:szCs w:val="22"/>
          <w:lang w:val="lt-LT"/>
        </w:rPr>
        <w:tab/>
        <w:t>_____________________</w:t>
      </w:r>
      <w:r w:rsidRPr="00C91C62">
        <w:rPr>
          <w:sz w:val="22"/>
          <w:szCs w:val="22"/>
          <w:lang w:val="lt-LT"/>
        </w:rPr>
        <w:tab/>
      </w:r>
    </w:p>
    <w:p w:rsidR="00AA3D3F" w:rsidRPr="00C91C62" w:rsidRDefault="00562446" w:rsidP="001C72D1">
      <w:pPr>
        <w:pStyle w:val="BodyText"/>
        <w:widowControl w:val="0"/>
        <w:tabs>
          <w:tab w:val="left" w:pos="720"/>
          <w:tab w:val="left" w:pos="8010"/>
        </w:tabs>
        <w:ind w:left="-425" w:firstLine="426"/>
        <w:rPr>
          <w:sz w:val="22"/>
          <w:szCs w:val="22"/>
        </w:rPr>
      </w:pPr>
      <w:r w:rsidRPr="00C91C62">
        <w:rPr>
          <w:sz w:val="22"/>
          <w:szCs w:val="22"/>
        </w:rPr>
        <w:t xml:space="preserve">A.V. </w:t>
      </w:r>
      <w:r w:rsidRPr="00C91C62">
        <w:rPr>
          <w:sz w:val="22"/>
          <w:szCs w:val="22"/>
        </w:rPr>
        <w:tab/>
        <w:t xml:space="preserve">                                                               </w:t>
      </w:r>
      <w:r w:rsidR="00CA468D" w:rsidRPr="00C91C62">
        <w:rPr>
          <w:sz w:val="22"/>
          <w:szCs w:val="22"/>
        </w:rPr>
        <w:t xml:space="preserve">                        </w:t>
      </w:r>
      <w:r w:rsidRPr="00C91C62">
        <w:rPr>
          <w:sz w:val="22"/>
          <w:szCs w:val="22"/>
        </w:rPr>
        <w:t xml:space="preserve"> </w:t>
      </w:r>
      <w:r w:rsidR="001C72D1" w:rsidRPr="00C91C62">
        <w:rPr>
          <w:sz w:val="22"/>
          <w:szCs w:val="22"/>
        </w:rPr>
        <w:t>A. V.</w:t>
      </w:r>
    </w:p>
    <w:p w:rsidR="000177E9" w:rsidRDefault="000177E9" w:rsidP="00A1640E">
      <w:pPr>
        <w:pStyle w:val="BodyTextIndent2"/>
        <w:widowControl w:val="0"/>
        <w:ind w:firstLine="0"/>
        <w:rPr>
          <w:b/>
          <w:sz w:val="16"/>
          <w:szCs w:val="16"/>
        </w:rPr>
      </w:pPr>
    </w:p>
    <w:sectPr w:rsidR="000177E9"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35" w:rsidRDefault="00F86C35">
      <w:r>
        <w:separator/>
      </w:r>
    </w:p>
  </w:endnote>
  <w:endnote w:type="continuationSeparator" w:id="0">
    <w:p w:rsidR="00F86C35" w:rsidRDefault="00F86C35">
      <w:r>
        <w:continuationSeparator/>
      </w:r>
    </w:p>
  </w:endnote>
  <w:endnote w:type="continuationNotice" w:id="1">
    <w:p w:rsidR="00F86C35" w:rsidRDefault="00F86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642090"/>
      <w:docPartObj>
        <w:docPartGallery w:val="Page Numbers (Bottom of Page)"/>
        <w:docPartUnique/>
      </w:docPartObj>
    </w:sdtPr>
    <w:sdtEndPr>
      <w:rPr>
        <w:noProof/>
      </w:rPr>
    </w:sdtEndPr>
    <w:sdtContent>
      <w:p w:rsidR="005F5F74" w:rsidRDefault="005F5F74">
        <w:pPr>
          <w:pStyle w:val="Footer"/>
          <w:jc w:val="center"/>
        </w:pPr>
        <w:r>
          <w:fldChar w:fldCharType="begin"/>
        </w:r>
        <w:r>
          <w:instrText xml:space="preserve"> PAGE   \* MERGEFORMAT </w:instrText>
        </w:r>
        <w:r>
          <w:fldChar w:fldCharType="separate"/>
        </w:r>
        <w:r w:rsidR="00F718E9">
          <w:rPr>
            <w:noProof/>
          </w:rPr>
          <w:t>2</w:t>
        </w:r>
        <w:r>
          <w:rPr>
            <w:noProof/>
          </w:rPr>
          <w:fldChar w:fldCharType="end"/>
        </w:r>
      </w:p>
    </w:sdtContent>
  </w:sdt>
  <w:p w:rsidR="005F5F74" w:rsidRDefault="005F5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35" w:rsidRDefault="00F86C35">
      <w:r>
        <w:separator/>
      </w:r>
    </w:p>
  </w:footnote>
  <w:footnote w:type="continuationSeparator" w:id="0">
    <w:p w:rsidR="00F86C35" w:rsidRDefault="00F86C35">
      <w:r>
        <w:continuationSeparator/>
      </w:r>
    </w:p>
  </w:footnote>
  <w:footnote w:type="continuationNotice" w:id="1">
    <w:p w:rsidR="00F86C35" w:rsidRDefault="00F86C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74" w:rsidRDefault="005F5F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5F74" w:rsidRDefault="005F5F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74" w:rsidRPr="008A6726" w:rsidRDefault="005F5F74">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4B5372E"/>
    <w:multiLevelType w:val="hybridMultilevel"/>
    <w:tmpl w:val="5F861FD0"/>
    <w:lvl w:ilvl="0" w:tplc="53F0AB6E">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4">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6">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9">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2">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4">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6">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20">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2">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3">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4">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5">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6A87AAC"/>
    <w:multiLevelType w:val="hybridMultilevel"/>
    <w:tmpl w:val="B98228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8">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B1024CC"/>
    <w:multiLevelType w:val="hybridMultilevel"/>
    <w:tmpl w:val="3BFCB3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1EB0BA9"/>
    <w:multiLevelType w:val="hybridMultilevel"/>
    <w:tmpl w:val="747075BA"/>
    <w:lvl w:ilvl="0" w:tplc="51F217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E8035D3"/>
    <w:multiLevelType w:val="hybridMultilevel"/>
    <w:tmpl w:val="2E469252"/>
    <w:lvl w:ilvl="0" w:tplc="D2BE5A26">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7">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8">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4"/>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5"/>
  </w:num>
  <w:num w:numId="8">
    <w:abstractNumId w:val="13"/>
  </w:num>
  <w:num w:numId="9">
    <w:abstractNumId w:val="27"/>
  </w:num>
  <w:num w:numId="10">
    <w:abstractNumId w:val="21"/>
  </w:num>
  <w:num w:numId="11">
    <w:abstractNumId w:val="37"/>
  </w:num>
  <w:num w:numId="12">
    <w:abstractNumId w:val="15"/>
  </w:num>
  <w:num w:numId="13">
    <w:abstractNumId w:val="22"/>
  </w:num>
  <w:num w:numId="14">
    <w:abstractNumId w:val="29"/>
  </w:num>
  <w:num w:numId="15">
    <w:abstractNumId w:val="0"/>
  </w:num>
  <w:num w:numId="16">
    <w:abstractNumId w:val="39"/>
  </w:num>
  <w:num w:numId="17">
    <w:abstractNumId w:val="34"/>
  </w:num>
  <w:num w:numId="18">
    <w:abstractNumId w:val="23"/>
  </w:num>
  <w:num w:numId="19">
    <w:abstractNumId w:val="20"/>
  </w:num>
  <w:num w:numId="20">
    <w:abstractNumId w:val="9"/>
  </w:num>
  <w:num w:numId="21">
    <w:abstractNumId w:val="2"/>
  </w:num>
  <w:num w:numId="22">
    <w:abstractNumId w:val="31"/>
  </w:num>
  <w:num w:numId="23">
    <w:abstractNumId w:val="14"/>
  </w:num>
  <w:num w:numId="24">
    <w:abstractNumId w:val="4"/>
  </w:num>
  <w:num w:numId="25">
    <w:abstractNumId w:val="18"/>
  </w:num>
  <w:num w:numId="26">
    <w:abstractNumId w:val="8"/>
  </w:num>
  <w:num w:numId="27">
    <w:abstractNumId w:val="33"/>
  </w:num>
  <w:num w:numId="28">
    <w:abstractNumId w:val="25"/>
  </w:num>
  <w:num w:numId="29">
    <w:abstractNumId w:val="12"/>
  </w:num>
  <w:num w:numId="30">
    <w:abstractNumId w:val="17"/>
  </w:num>
  <w:num w:numId="31">
    <w:abstractNumId w:val="35"/>
  </w:num>
  <w:num w:numId="32">
    <w:abstractNumId w:val="28"/>
  </w:num>
  <w:num w:numId="33">
    <w:abstractNumId w:val="38"/>
  </w:num>
  <w:num w:numId="34">
    <w:abstractNumId w:val="7"/>
  </w:num>
  <w:num w:numId="35">
    <w:abstractNumId w:val="10"/>
  </w:num>
  <w:num w:numId="36">
    <w:abstractNumId w:val="26"/>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
  </w:num>
  <w:num w:numId="40">
    <w:abstractNumId w:val="32"/>
  </w:num>
  <w:num w:numId="41">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1C1A"/>
    <w:rsid w:val="0001314D"/>
    <w:rsid w:val="00013E97"/>
    <w:rsid w:val="0001471E"/>
    <w:rsid w:val="00015723"/>
    <w:rsid w:val="000158F9"/>
    <w:rsid w:val="00015C0C"/>
    <w:rsid w:val="00015FDE"/>
    <w:rsid w:val="000177E9"/>
    <w:rsid w:val="00017C20"/>
    <w:rsid w:val="00020717"/>
    <w:rsid w:val="00020AB5"/>
    <w:rsid w:val="00020C76"/>
    <w:rsid w:val="00020CD8"/>
    <w:rsid w:val="00021AE6"/>
    <w:rsid w:val="00021E33"/>
    <w:rsid w:val="0002260D"/>
    <w:rsid w:val="00023797"/>
    <w:rsid w:val="000238DE"/>
    <w:rsid w:val="00024A3A"/>
    <w:rsid w:val="00025477"/>
    <w:rsid w:val="00026241"/>
    <w:rsid w:val="00026799"/>
    <w:rsid w:val="00026CAE"/>
    <w:rsid w:val="00027055"/>
    <w:rsid w:val="00030D4B"/>
    <w:rsid w:val="00031895"/>
    <w:rsid w:val="00032D78"/>
    <w:rsid w:val="000333BA"/>
    <w:rsid w:val="0003351B"/>
    <w:rsid w:val="00033AFC"/>
    <w:rsid w:val="00034F61"/>
    <w:rsid w:val="00035B45"/>
    <w:rsid w:val="000365FB"/>
    <w:rsid w:val="000368A4"/>
    <w:rsid w:val="00036B3B"/>
    <w:rsid w:val="00040C07"/>
    <w:rsid w:val="00040EFC"/>
    <w:rsid w:val="0004175D"/>
    <w:rsid w:val="00042956"/>
    <w:rsid w:val="00042AEC"/>
    <w:rsid w:val="000431CF"/>
    <w:rsid w:val="00043F39"/>
    <w:rsid w:val="00044CD9"/>
    <w:rsid w:val="000454E7"/>
    <w:rsid w:val="00045F02"/>
    <w:rsid w:val="0004651A"/>
    <w:rsid w:val="000468F2"/>
    <w:rsid w:val="00046D5F"/>
    <w:rsid w:val="0004704C"/>
    <w:rsid w:val="000471B0"/>
    <w:rsid w:val="00047B3D"/>
    <w:rsid w:val="00047F70"/>
    <w:rsid w:val="000515AB"/>
    <w:rsid w:val="00051A94"/>
    <w:rsid w:val="00051AB6"/>
    <w:rsid w:val="00052A16"/>
    <w:rsid w:val="0005339F"/>
    <w:rsid w:val="000544A4"/>
    <w:rsid w:val="000546C9"/>
    <w:rsid w:val="000550D8"/>
    <w:rsid w:val="000551A2"/>
    <w:rsid w:val="0005551B"/>
    <w:rsid w:val="00055C16"/>
    <w:rsid w:val="0006069C"/>
    <w:rsid w:val="00060A20"/>
    <w:rsid w:val="00060C2E"/>
    <w:rsid w:val="00060C9D"/>
    <w:rsid w:val="000614BC"/>
    <w:rsid w:val="00061C0B"/>
    <w:rsid w:val="00062529"/>
    <w:rsid w:val="00062C8F"/>
    <w:rsid w:val="00062E36"/>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AE9"/>
    <w:rsid w:val="00082BAF"/>
    <w:rsid w:val="000830DD"/>
    <w:rsid w:val="00083C41"/>
    <w:rsid w:val="0008504B"/>
    <w:rsid w:val="00085EB4"/>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5B0"/>
    <w:rsid w:val="000A4959"/>
    <w:rsid w:val="000A5F23"/>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B7364"/>
    <w:rsid w:val="000C13F9"/>
    <w:rsid w:val="000C1F10"/>
    <w:rsid w:val="000C27FA"/>
    <w:rsid w:val="000C31A8"/>
    <w:rsid w:val="000C3313"/>
    <w:rsid w:val="000C3471"/>
    <w:rsid w:val="000C3C8B"/>
    <w:rsid w:val="000C3F0E"/>
    <w:rsid w:val="000C4369"/>
    <w:rsid w:val="000C6034"/>
    <w:rsid w:val="000C6888"/>
    <w:rsid w:val="000C7665"/>
    <w:rsid w:val="000C7DD5"/>
    <w:rsid w:val="000D0A18"/>
    <w:rsid w:val="000D10FF"/>
    <w:rsid w:val="000D16D3"/>
    <w:rsid w:val="000D1E7B"/>
    <w:rsid w:val="000D28DB"/>
    <w:rsid w:val="000D2CDE"/>
    <w:rsid w:val="000D4965"/>
    <w:rsid w:val="000D49D2"/>
    <w:rsid w:val="000D58C9"/>
    <w:rsid w:val="000D5B50"/>
    <w:rsid w:val="000D5C66"/>
    <w:rsid w:val="000D5F52"/>
    <w:rsid w:val="000D6280"/>
    <w:rsid w:val="000D6B6D"/>
    <w:rsid w:val="000D798D"/>
    <w:rsid w:val="000E0A3C"/>
    <w:rsid w:val="000E0DDE"/>
    <w:rsid w:val="000E0F56"/>
    <w:rsid w:val="000E16A1"/>
    <w:rsid w:val="000E3263"/>
    <w:rsid w:val="000E35D4"/>
    <w:rsid w:val="000E499E"/>
    <w:rsid w:val="000E66AE"/>
    <w:rsid w:val="000E6937"/>
    <w:rsid w:val="000E7C4A"/>
    <w:rsid w:val="000E7F21"/>
    <w:rsid w:val="000F0B46"/>
    <w:rsid w:val="000F0BA2"/>
    <w:rsid w:val="000F0D22"/>
    <w:rsid w:val="000F1175"/>
    <w:rsid w:val="000F1615"/>
    <w:rsid w:val="000F2047"/>
    <w:rsid w:val="000F240E"/>
    <w:rsid w:val="000F24F1"/>
    <w:rsid w:val="000F2899"/>
    <w:rsid w:val="000F2FD9"/>
    <w:rsid w:val="000F3E0C"/>
    <w:rsid w:val="000F41B3"/>
    <w:rsid w:val="000F443A"/>
    <w:rsid w:val="000F53D0"/>
    <w:rsid w:val="000F657E"/>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615"/>
    <w:rsid w:val="00113861"/>
    <w:rsid w:val="0011416C"/>
    <w:rsid w:val="001141D4"/>
    <w:rsid w:val="0011515F"/>
    <w:rsid w:val="00115A5F"/>
    <w:rsid w:val="001160CF"/>
    <w:rsid w:val="001166D5"/>
    <w:rsid w:val="001174E8"/>
    <w:rsid w:val="0011783F"/>
    <w:rsid w:val="0012076D"/>
    <w:rsid w:val="00121431"/>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6AE"/>
    <w:rsid w:val="001327D3"/>
    <w:rsid w:val="001329D2"/>
    <w:rsid w:val="00134DC7"/>
    <w:rsid w:val="00136955"/>
    <w:rsid w:val="001376C5"/>
    <w:rsid w:val="001379EF"/>
    <w:rsid w:val="0014177A"/>
    <w:rsid w:val="0014221E"/>
    <w:rsid w:val="00142B85"/>
    <w:rsid w:val="00143C34"/>
    <w:rsid w:val="0014400F"/>
    <w:rsid w:val="0014462C"/>
    <w:rsid w:val="00144A1F"/>
    <w:rsid w:val="00145004"/>
    <w:rsid w:val="0014504C"/>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F39"/>
    <w:rsid w:val="00163453"/>
    <w:rsid w:val="0016345D"/>
    <w:rsid w:val="0016373C"/>
    <w:rsid w:val="00163D06"/>
    <w:rsid w:val="0016594C"/>
    <w:rsid w:val="00165FB9"/>
    <w:rsid w:val="001660D4"/>
    <w:rsid w:val="00170485"/>
    <w:rsid w:val="00170790"/>
    <w:rsid w:val="001707B7"/>
    <w:rsid w:val="0017095B"/>
    <w:rsid w:val="00171131"/>
    <w:rsid w:val="001717E3"/>
    <w:rsid w:val="001718FC"/>
    <w:rsid w:val="001719EE"/>
    <w:rsid w:val="00174446"/>
    <w:rsid w:val="00174611"/>
    <w:rsid w:val="00174A15"/>
    <w:rsid w:val="00174C91"/>
    <w:rsid w:val="00174D59"/>
    <w:rsid w:val="00174DE9"/>
    <w:rsid w:val="00174F57"/>
    <w:rsid w:val="00174F7D"/>
    <w:rsid w:val="00175C7E"/>
    <w:rsid w:val="00175EE1"/>
    <w:rsid w:val="00176E19"/>
    <w:rsid w:val="00176E42"/>
    <w:rsid w:val="00176E6A"/>
    <w:rsid w:val="0018009C"/>
    <w:rsid w:val="00180512"/>
    <w:rsid w:val="00181175"/>
    <w:rsid w:val="00181E6A"/>
    <w:rsid w:val="00181F4A"/>
    <w:rsid w:val="00181FE2"/>
    <w:rsid w:val="001833C2"/>
    <w:rsid w:val="001846BC"/>
    <w:rsid w:val="001853EC"/>
    <w:rsid w:val="001868A1"/>
    <w:rsid w:val="00186FEB"/>
    <w:rsid w:val="001874CD"/>
    <w:rsid w:val="00187FE4"/>
    <w:rsid w:val="00190083"/>
    <w:rsid w:val="001907C7"/>
    <w:rsid w:val="0019165E"/>
    <w:rsid w:val="00191C82"/>
    <w:rsid w:val="00191FDB"/>
    <w:rsid w:val="00192414"/>
    <w:rsid w:val="00192684"/>
    <w:rsid w:val="001927E9"/>
    <w:rsid w:val="00192807"/>
    <w:rsid w:val="00193C68"/>
    <w:rsid w:val="001950D2"/>
    <w:rsid w:val="0019521A"/>
    <w:rsid w:val="00196955"/>
    <w:rsid w:val="00196996"/>
    <w:rsid w:val="00197711"/>
    <w:rsid w:val="00197AC0"/>
    <w:rsid w:val="00197CC1"/>
    <w:rsid w:val="001A253A"/>
    <w:rsid w:val="001A2623"/>
    <w:rsid w:val="001A2AED"/>
    <w:rsid w:val="001A37A9"/>
    <w:rsid w:val="001A389A"/>
    <w:rsid w:val="001A3F76"/>
    <w:rsid w:val="001A4144"/>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D99"/>
    <w:rsid w:val="001C0932"/>
    <w:rsid w:val="001C1388"/>
    <w:rsid w:val="001C14A6"/>
    <w:rsid w:val="001C1F80"/>
    <w:rsid w:val="001C2D38"/>
    <w:rsid w:val="001C3A1F"/>
    <w:rsid w:val="001C3C8D"/>
    <w:rsid w:val="001C452F"/>
    <w:rsid w:val="001C4D52"/>
    <w:rsid w:val="001C5685"/>
    <w:rsid w:val="001C5738"/>
    <w:rsid w:val="001C5CF0"/>
    <w:rsid w:val="001C6384"/>
    <w:rsid w:val="001C72D1"/>
    <w:rsid w:val="001C7747"/>
    <w:rsid w:val="001C7805"/>
    <w:rsid w:val="001C79C9"/>
    <w:rsid w:val="001D0A5F"/>
    <w:rsid w:val="001D1839"/>
    <w:rsid w:val="001D1990"/>
    <w:rsid w:val="001D242D"/>
    <w:rsid w:val="001D25EC"/>
    <w:rsid w:val="001D2C5A"/>
    <w:rsid w:val="001D35D4"/>
    <w:rsid w:val="001D3F57"/>
    <w:rsid w:val="001D48DC"/>
    <w:rsid w:val="001D572A"/>
    <w:rsid w:val="001D607D"/>
    <w:rsid w:val="001D6524"/>
    <w:rsid w:val="001D7EFD"/>
    <w:rsid w:val="001E0222"/>
    <w:rsid w:val="001E0474"/>
    <w:rsid w:val="001E0499"/>
    <w:rsid w:val="001E064F"/>
    <w:rsid w:val="001E115C"/>
    <w:rsid w:val="001E1B47"/>
    <w:rsid w:val="001E1CBC"/>
    <w:rsid w:val="001E20DE"/>
    <w:rsid w:val="001E2962"/>
    <w:rsid w:val="001E2DA3"/>
    <w:rsid w:val="001E3181"/>
    <w:rsid w:val="001E3AA3"/>
    <w:rsid w:val="001E4329"/>
    <w:rsid w:val="001E4676"/>
    <w:rsid w:val="001E4D8B"/>
    <w:rsid w:val="001E59F8"/>
    <w:rsid w:val="001E69CA"/>
    <w:rsid w:val="001E6D4F"/>
    <w:rsid w:val="001E6D5C"/>
    <w:rsid w:val="001E6F66"/>
    <w:rsid w:val="001E74CE"/>
    <w:rsid w:val="001E7706"/>
    <w:rsid w:val="001E78DB"/>
    <w:rsid w:val="001F0FE0"/>
    <w:rsid w:val="001F1634"/>
    <w:rsid w:val="001F2047"/>
    <w:rsid w:val="001F3722"/>
    <w:rsid w:val="001F4BEB"/>
    <w:rsid w:val="001F54FF"/>
    <w:rsid w:val="001F7310"/>
    <w:rsid w:val="0020027C"/>
    <w:rsid w:val="0020089B"/>
    <w:rsid w:val="00202494"/>
    <w:rsid w:val="00203862"/>
    <w:rsid w:val="00205479"/>
    <w:rsid w:val="002063EE"/>
    <w:rsid w:val="00207503"/>
    <w:rsid w:val="002105A5"/>
    <w:rsid w:val="002107E1"/>
    <w:rsid w:val="00210E6E"/>
    <w:rsid w:val="00211967"/>
    <w:rsid w:val="00211C27"/>
    <w:rsid w:val="00211CC4"/>
    <w:rsid w:val="00211CD7"/>
    <w:rsid w:val="00211D90"/>
    <w:rsid w:val="002123DF"/>
    <w:rsid w:val="00212F17"/>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357"/>
    <w:rsid w:val="002256F2"/>
    <w:rsid w:val="002258C6"/>
    <w:rsid w:val="00226138"/>
    <w:rsid w:val="002302EB"/>
    <w:rsid w:val="00230CB1"/>
    <w:rsid w:val="00231089"/>
    <w:rsid w:val="00231DC5"/>
    <w:rsid w:val="00231E6B"/>
    <w:rsid w:val="00232303"/>
    <w:rsid w:val="002328E3"/>
    <w:rsid w:val="00232E7D"/>
    <w:rsid w:val="00233B4F"/>
    <w:rsid w:val="00234291"/>
    <w:rsid w:val="00235690"/>
    <w:rsid w:val="00236F50"/>
    <w:rsid w:val="00237237"/>
    <w:rsid w:val="002374B2"/>
    <w:rsid w:val="00241954"/>
    <w:rsid w:val="00241D54"/>
    <w:rsid w:val="00243025"/>
    <w:rsid w:val="00243101"/>
    <w:rsid w:val="00243FFD"/>
    <w:rsid w:val="00244D63"/>
    <w:rsid w:val="002458C1"/>
    <w:rsid w:val="00246BA6"/>
    <w:rsid w:val="002477F3"/>
    <w:rsid w:val="00247983"/>
    <w:rsid w:val="00247E8F"/>
    <w:rsid w:val="002505BC"/>
    <w:rsid w:val="002507D9"/>
    <w:rsid w:val="00250A94"/>
    <w:rsid w:val="002516EC"/>
    <w:rsid w:val="00251908"/>
    <w:rsid w:val="00252248"/>
    <w:rsid w:val="002523DC"/>
    <w:rsid w:val="00252BF4"/>
    <w:rsid w:val="0025387A"/>
    <w:rsid w:val="00253C79"/>
    <w:rsid w:val="00253CEE"/>
    <w:rsid w:val="002549CC"/>
    <w:rsid w:val="00254B2E"/>
    <w:rsid w:val="00254DAC"/>
    <w:rsid w:val="0025505E"/>
    <w:rsid w:val="002555A6"/>
    <w:rsid w:val="00255C3A"/>
    <w:rsid w:val="00255DEC"/>
    <w:rsid w:val="00257377"/>
    <w:rsid w:val="0025770B"/>
    <w:rsid w:val="00257DA5"/>
    <w:rsid w:val="0026014A"/>
    <w:rsid w:val="002605E5"/>
    <w:rsid w:val="00262B80"/>
    <w:rsid w:val="00262D62"/>
    <w:rsid w:val="002637EE"/>
    <w:rsid w:val="002639F0"/>
    <w:rsid w:val="00263E01"/>
    <w:rsid w:val="0026480C"/>
    <w:rsid w:val="00264935"/>
    <w:rsid w:val="00265567"/>
    <w:rsid w:val="00265EB7"/>
    <w:rsid w:val="002663B6"/>
    <w:rsid w:val="0026679D"/>
    <w:rsid w:val="002673A0"/>
    <w:rsid w:val="00267D31"/>
    <w:rsid w:val="00267E0D"/>
    <w:rsid w:val="0027046A"/>
    <w:rsid w:val="00270784"/>
    <w:rsid w:val="0027094B"/>
    <w:rsid w:val="00270D27"/>
    <w:rsid w:val="00270F37"/>
    <w:rsid w:val="00271E67"/>
    <w:rsid w:val="00271E92"/>
    <w:rsid w:val="00272014"/>
    <w:rsid w:val="00272707"/>
    <w:rsid w:val="00272835"/>
    <w:rsid w:val="00272899"/>
    <w:rsid w:val="0027367D"/>
    <w:rsid w:val="00273FDD"/>
    <w:rsid w:val="002747C5"/>
    <w:rsid w:val="0027531A"/>
    <w:rsid w:val="0027696F"/>
    <w:rsid w:val="00276ACA"/>
    <w:rsid w:val="00277FDE"/>
    <w:rsid w:val="0028209D"/>
    <w:rsid w:val="002823B8"/>
    <w:rsid w:val="00283AE1"/>
    <w:rsid w:val="002840DF"/>
    <w:rsid w:val="00284DF5"/>
    <w:rsid w:val="002857E1"/>
    <w:rsid w:val="00285FD2"/>
    <w:rsid w:val="002902B9"/>
    <w:rsid w:val="002902BB"/>
    <w:rsid w:val="0029092C"/>
    <w:rsid w:val="002916DF"/>
    <w:rsid w:val="00293B49"/>
    <w:rsid w:val="00293D4F"/>
    <w:rsid w:val="00293F32"/>
    <w:rsid w:val="00294013"/>
    <w:rsid w:val="0029562D"/>
    <w:rsid w:val="00296ADE"/>
    <w:rsid w:val="00297BE5"/>
    <w:rsid w:val="002A015E"/>
    <w:rsid w:val="002A03FD"/>
    <w:rsid w:val="002A1A6E"/>
    <w:rsid w:val="002A2256"/>
    <w:rsid w:val="002A28B5"/>
    <w:rsid w:val="002A3147"/>
    <w:rsid w:val="002A41F1"/>
    <w:rsid w:val="002A4215"/>
    <w:rsid w:val="002A485D"/>
    <w:rsid w:val="002A4930"/>
    <w:rsid w:val="002A4DE6"/>
    <w:rsid w:val="002A5CA7"/>
    <w:rsid w:val="002A5FF4"/>
    <w:rsid w:val="002A66BB"/>
    <w:rsid w:val="002A78CF"/>
    <w:rsid w:val="002A793F"/>
    <w:rsid w:val="002B00E5"/>
    <w:rsid w:val="002B0328"/>
    <w:rsid w:val="002B06E9"/>
    <w:rsid w:val="002B0AE0"/>
    <w:rsid w:val="002B0E61"/>
    <w:rsid w:val="002B123A"/>
    <w:rsid w:val="002B1394"/>
    <w:rsid w:val="002B1531"/>
    <w:rsid w:val="002B349F"/>
    <w:rsid w:val="002B45B7"/>
    <w:rsid w:val="002B5B7F"/>
    <w:rsid w:val="002B5C94"/>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09F5"/>
    <w:rsid w:val="002D21F6"/>
    <w:rsid w:val="002D28A5"/>
    <w:rsid w:val="002D3576"/>
    <w:rsid w:val="002D397C"/>
    <w:rsid w:val="002D45E2"/>
    <w:rsid w:val="002D5693"/>
    <w:rsid w:val="002D589B"/>
    <w:rsid w:val="002D644F"/>
    <w:rsid w:val="002D71A9"/>
    <w:rsid w:val="002D73DD"/>
    <w:rsid w:val="002D76A2"/>
    <w:rsid w:val="002E05E9"/>
    <w:rsid w:val="002E1029"/>
    <w:rsid w:val="002E1AE8"/>
    <w:rsid w:val="002E1D29"/>
    <w:rsid w:val="002E251E"/>
    <w:rsid w:val="002E3999"/>
    <w:rsid w:val="002E647A"/>
    <w:rsid w:val="002E658A"/>
    <w:rsid w:val="002E678C"/>
    <w:rsid w:val="002E78C9"/>
    <w:rsid w:val="002E7ABD"/>
    <w:rsid w:val="002E7ABF"/>
    <w:rsid w:val="002E7FCD"/>
    <w:rsid w:val="002F0B0D"/>
    <w:rsid w:val="002F0DB0"/>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518"/>
    <w:rsid w:val="0030370A"/>
    <w:rsid w:val="00303E0F"/>
    <w:rsid w:val="003047EA"/>
    <w:rsid w:val="00304BCD"/>
    <w:rsid w:val="00305F4D"/>
    <w:rsid w:val="00306548"/>
    <w:rsid w:val="00306EC2"/>
    <w:rsid w:val="00307ACE"/>
    <w:rsid w:val="00307B19"/>
    <w:rsid w:val="00307EBD"/>
    <w:rsid w:val="00310218"/>
    <w:rsid w:val="0031071E"/>
    <w:rsid w:val="00310A8B"/>
    <w:rsid w:val="003110DD"/>
    <w:rsid w:val="0031378F"/>
    <w:rsid w:val="00313B73"/>
    <w:rsid w:val="00315B82"/>
    <w:rsid w:val="0032075C"/>
    <w:rsid w:val="00320954"/>
    <w:rsid w:val="00320B97"/>
    <w:rsid w:val="00320E9D"/>
    <w:rsid w:val="00321062"/>
    <w:rsid w:val="00321CF4"/>
    <w:rsid w:val="00321EE4"/>
    <w:rsid w:val="003227A3"/>
    <w:rsid w:val="00322E88"/>
    <w:rsid w:val="00322EB2"/>
    <w:rsid w:val="00323259"/>
    <w:rsid w:val="00323A23"/>
    <w:rsid w:val="00325120"/>
    <w:rsid w:val="00325C69"/>
    <w:rsid w:val="003265EA"/>
    <w:rsid w:val="003270C5"/>
    <w:rsid w:val="003303DF"/>
    <w:rsid w:val="0033074C"/>
    <w:rsid w:val="00331090"/>
    <w:rsid w:val="0033131E"/>
    <w:rsid w:val="0033132C"/>
    <w:rsid w:val="003323C6"/>
    <w:rsid w:val="003327E8"/>
    <w:rsid w:val="00332817"/>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5542"/>
    <w:rsid w:val="003761EC"/>
    <w:rsid w:val="0037669C"/>
    <w:rsid w:val="00376756"/>
    <w:rsid w:val="00376CC5"/>
    <w:rsid w:val="0037727C"/>
    <w:rsid w:val="003772D8"/>
    <w:rsid w:val="00377A10"/>
    <w:rsid w:val="00381343"/>
    <w:rsid w:val="00381879"/>
    <w:rsid w:val="003819E3"/>
    <w:rsid w:val="00381CEF"/>
    <w:rsid w:val="00381DA6"/>
    <w:rsid w:val="003826E6"/>
    <w:rsid w:val="00382B29"/>
    <w:rsid w:val="00383B10"/>
    <w:rsid w:val="00383FD4"/>
    <w:rsid w:val="0038514D"/>
    <w:rsid w:val="0038594E"/>
    <w:rsid w:val="003869D9"/>
    <w:rsid w:val="00386B86"/>
    <w:rsid w:val="003877AC"/>
    <w:rsid w:val="00387B1A"/>
    <w:rsid w:val="003900A2"/>
    <w:rsid w:val="00390BBB"/>
    <w:rsid w:val="00391011"/>
    <w:rsid w:val="0039352B"/>
    <w:rsid w:val="003936F3"/>
    <w:rsid w:val="00393860"/>
    <w:rsid w:val="003948B3"/>
    <w:rsid w:val="003948DE"/>
    <w:rsid w:val="00395E08"/>
    <w:rsid w:val="00395FCD"/>
    <w:rsid w:val="003960D2"/>
    <w:rsid w:val="003968E6"/>
    <w:rsid w:val="003972D1"/>
    <w:rsid w:val="003977BA"/>
    <w:rsid w:val="003A03E6"/>
    <w:rsid w:val="003A0AC4"/>
    <w:rsid w:val="003A35E3"/>
    <w:rsid w:val="003A3697"/>
    <w:rsid w:val="003A40E5"/>
    <w:rsid w:val="003A516D"/>
    <w:rsid w:val="003A52CD"/>
    <w:rsid w:val="003A5E1E"/>
    <w:rsid w:val="003A5FDF"/>
    <w:rsid w:val="003A65D9"/>
    <w:rsid w:val="003A6719"/>
    <w:rsid w:val="003A69B6"/>
    <w:rsid w:val="003A6BC0"/>
    <w:rsid w:val="003A765D"/>
    <w:rsid w:val="003B1299"/>
    <w:rsid w:val="003B1DFB"/>
    <w:rsid w:val="003B2D98"/>
    <w:rsid w:val="003B3698"/>
    <w:rsid w:val="003B3A0B"/>
    <w:rsid w:val="003B3BEA"/>
    <w:rsid w:val="003B3D4E"/>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4B28"/>
    <w:rsid w:val="003C5D8F"/>
    <w:rsid w:val="003C62A0"/>
    <w:rsid w:val="003C66AA"/>
    <w:rsid w:val="003C7355"/>
    <w:rsid w:val="003C78EC"/>
    <w:rsid w:val="003C7AFD"/>
    <w:rsid w:val="003D018F"/>
    <w:rsid w:val="003D1C8E"/>
    <w:rsid w:val="003D2B23"/>
    <w:rsid w:val="003D2C14"/>
    <w:rsid w:val="003D3293"/>
    <w:rsid w:val="003D4080"/>
    <w:rsid w:val="003D41BA"/>
    <w:rsid w:val="003D4405"/>
    <w:rsid w:val="003D5809"/>
    <w:rsid w:val="003D5986"/>
    <w:rsid w:val="003D59B8"/>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021"/>
    <w:rsid w:val="003F4DC3"/>
    <w:rsid w:val="003F5BDA"/>
    <w:rsid w:val="003F6381"/>
    <w:rsid w:val="003F7360"/>
    <w:rsid w:val="003F7632"/>
    <w:rsid w:val="004007B6"/>
    <w:rsid w:val="00401529"/>
    <w:rsid w:val="004015C0"/>
    <w:rsid w:val="004020C5"/>
    <w:rsid w:val="00402F86"/>
    <w:rsid w:val="00403E30"/>
    <w:rsid w:val="004041CB"/>
    <w:rsid w:val="004048EA"/>
    <w:rsid w:val="00406EE0"/>
    <w:rsid w:val="00407695"/>
    <w:rsid w:val="00407BC4"/>
    <w:rsid w:val="004105E7"/>
    <w:rsid w:val="004115B1"/>
    <w:rsid w:val="00411624"/>
    <w:rsid w:val="00411B51"/>
    <w:rsid w:val="00411BE8"/>
    <w:rsid w:val="00411E63"/>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5343"/>
    <w:rsid w:val="00426692"/>
    <w:rsid w:val="00426D11"/>
    <w:rsid w:val="004272C2"/>
    <w:rsid w:val="004273B9"/>
    <w:rsid w:val="004278F8"/>
    <w:rsid w:val="00430643"/>
    <w:rsid w:val="00430C66"/>
    <w:rsid w:val="00431D52"/>
    <w:rsid w:val="004331CA"/>
    <w:rsid w:val="004339EF"/>
    <w:rsid w:val="00433D05"/>
    <w:rsid w:val="004359F4"/>
    <w:rsid w:val="00436CEC"/>
    <w:rsid w:val="00436E43"/>
    <w:rsid w:val="004370F9"/>
    <w:rsid w:val="004371AD"/>
    <w:rsid w:val="00437779"/>
    <w:rsid w:val="004400AD"/>
    <w:rsid w:val="00440791"/>
    <w:rsid w:val="00440BB9"/>
    <w:rsid w:val="00441843"/>
    <w:rsid w:val="004429EA"/>
    <w:rsid w:val="00442A4D"/>
    <w:rsid w:val="00442D0E"/>
    <w:rsid w:val="004432BB"/>
    <w:rsid w:val="00444A47"/>
    <w:rsid w:val="00444D03"/>
    <w:rsid w:val="00444D0B"/>
    <w:rsid w:val="0044593A"/>
    <w:rsid w:val="00445CB5"/>
    <w:rsid w:val="00446B6B"/>
    <w:rsid w:val="00446B8A"/>
    <w:rsid w:val="004505DE"/>
    <w:rsid w:val="004506B1"/>
    <w:rsid w:val="00450ED1"/>
    <w:rsid w:val="00450F49"/>
    <w:rsid w:val="00451658"/>
    <w:rsid w:val="00451BB2"/>
    <w:rsid w:val="0045254E"/>
    <w:rsid w:val="00453807"/>
    <w:rsid w:val="004552C8"/>
    <w:rsid w:val="0045573E"/>
    <w:rsid w:val="00455CD0"/>
    <w:rsid w:val="00460912"/>
    <w:rsid w:val="0046117C"/>
    <w:rsid w:val="00461290"/>
    <w:rsid w:val="0046174E"/>
    <w:rsid w:val="004618EC"/>
    <w:rsid w:val="004625AC"/>
    <w:rsid w:val="004627B3"/>
    <w:rsid w:val="00463157"/>
    <w:rsid w:val="00463B10"/>
    <w:rsid w:val="00464466"/>
    <w:rsid w:val="00464839"/>
    <w:rsid w:val="00464AAA"/>
    <w:rsid w:val="00464BBC"/>
    <w:rsid w:val="0046541D"/>
    <w:rsid w:val="0046565F"/>
    <w:rsid w:val="00465D3C"/>
    <w:rsid w:val="004678B3"/>
    <w:rsid w:val="004702AF"/>
    <w:rsid w:val="00470EDE"/>
    <w:rsid w:val="00471010"/>
    <w:rsid w:val="0047156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4419"/>
    <w:rsid w:val="00484A4C"/>
    <w:rsid w:val="00485576"/>
    <w:rsid w:val="00486124"/>
    <w:rsid w:val="00486CA2"/>
    <w:rsid w:val="0048792A"/>
    <w:rsid w:val="00487C69"/>
    <w:rsid w:val="00490221"/>
    <w:rsid w:val="00490B0D"/>
    <w:rsid w:val="00490D2C"/>
    <w:rsid w:val="00490EEF"/>
    <w:rsid w:val="004918A3"/>
    <w:rsid w:val="004928E3"/>
    <w:rsid w:val="004929BC"/>
    <w:rsid w:val="00493A3B"/>
    <w:rsid w:val="00494192"/>
    <w:rsid w:val="00494B03"/>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422B"/>
    <w:rsid w:val="004A5510"/>
    <w:rsid w:val="004A6645"/>
    <w:rsid w:val="004A68A9"/>
    <w:rsid w:val="004A7496"/>
    <w:rsid w:val="004A7727"/>
    <w:rsid w:val="004A7980"/>
    <w:rsid w:val="004A7E4B"/>
    <w:rsid w:val="004B0804"/>
    <w:rsid w:val="004B17A0"/>
    <w:rsid w:val="004B1CA1"/>
    <w:rsid w:val="004B2901"/>
    <w:rsid w:val="004B2D2E"/>
    <w:rsid w:val="004B34D8"/>
    <w:rsid w:val="004B3C89"/>
    <w:rsid w:val="004B46EE"/>
    <w:rsid w:val="004B487C"/>
    <w:rsid w:val="004B5195"/>
    <w:rsid w:val="004B51E8"/>
    <w:rsid w:val="004B6279"/>
    <w:rsid w:val="004B6771"/>
    <w:rsid w:val="004B770F"/>
    <w:rsid w:val="004B78BC"/>
    <w:rsid w:val="004C070C"/>
    <w:rsid w:val="004C1A0F"/>
    <w:rsid w:val="004C1DD3"/>
    <w:rsid w:val="004C1F90"/>
    <w:rsid w:val="004C3579"/>
    <w:rsid w:val="004C5FD4"/>
    <w:rsid w:val="004C658C"/>
    <w:rsid w:val="004C6A3F"/>
    <w:rsid w:val="004C6D3A"/>
    <w:rsid w:val="004D061A"/>
    <w:rsid w:val="004D1CB5"/>
    <w:rsid w:val="004D1E68"/>
    <w:rsid w:val="004D2114"/>
    <w:rsid w:val="004D331B"/>
    <w:rsid w:val="004D40D5"/>
    <w:rsid w:val="004D5248"/>
    <w:rsid w:val="004D5249"/>
    <w:rsid w:val="004D5F21"/>
    <w:rsid w:val="004D65EA"/>
    <w:rsid w:val="004D6AE4"/>
    <w:rsid w:val="004D6C89"/>
    <w:rsid w:val="004D6FD8"/>
    <w:rsid w:val="004D7A64"/>
    <w:rsid w:val="004D7C3B"/>
    <w:rsid w:val="004D7F7F"/>
    <w:rsid w:val="004E1641"/>
    <w:rsid w:val="004E1F75"/>
    <w:rsid w:val="004E1FD6"/>
    <w:rsid w:val="004E2376"/>
    <w:rsid w:val="004E31FD"/>
    <w:rsid w:val="004E38AF"/>
    <w:rsid w:val="004E3A95"/>
    <w:rsid w:val="004E4048"/>
    <w:rsid w:val="004E4CC6"/>
    <w:rsid w:val="004E508F"/>
    <w:rsid w:val="004E528E"/>
    <w:rsid w:val="004E615F"/>
    <w:rsid w:val="004E6BC5"/>
    <w:rsid w:val="004E79F0"/>
    <w:rsid w:val="004F17F9"/>
    <w:rsid w:val="004F2111"/>
    <w:rsid w:val="004F25AB"/>
    <w:rsid w:val="004F27BC"/>
    <w:rsid w:val="004F2C72"/>
    <w:rsid w:val="004F2DC0"/>
    <w:rsid w:val="004F41AD"/>
    <w:rsid w:val="004F49DF"/>
    <w:rsid w:val="004F4E40"/>
    <w:rsid w:val="004F5512"/>
    <w:rsid w:val="004F5827"/>
    <w:rsid w:val="004F58FF"/>
    <w:rsid w:val="004F6088"/>
    <w:rsid w:val="004F64F7"/>
    <w:rsid w:val="004F6B89"/>
    <w:rsid w:val="004F6BE6"/>
    <w:rsid w:val="005004DE"/>
    <w:rsid w:val="0050108D"/>
    <w:rsid w:val="00501134"/>
    <w:rsid w:val="00501208"/>
    <w:rsid w:val="00502A36"/>
    <w:rsid w:val="00503BE1"/>
    <w:rsid w:val="005054AC"/>
    <w:rsid w:val="005054E9"/>
    <w:rsid w:val="00505CDE"/>
    <w:rsid w:val="005063B3"/>
    <w:rsid w:val="005068C3"/>
    <w:rsid w:val="00506FCF"/>
    <w:rsid w:val="00510434"/>
    <w:rsid w:val="005104A8"/>
    <w:rsid w:val="00510B52"/>
    <w:rsid w:val="00511AE0"/>
    <w:rsid w:val="00511D5A"/>
    <w:rsid w:val="00511EB2"/>
    <w:rsid w:val="00511F3E"/>
    <w:rsid w:val="00512477"/>
    <w:rsid w:val="00512CC5"/>
    <w:rsid w:val="00513F3A"/>
    <w:rsid w:val="00514525"/>
    <w:rsid w:val="00515588"/>
    <w:rsid w:val="00515BF0"/>
    <w:rsid w:val="005162BD"/>
    <w:rsid w:val="0051676D"/>
    <w:rsid w:val="00516955"/>
    <w:rsid w:val="00520485"/>
    <w:rsid w:val="0052066E"/>
    <w:rsid w:val="00520799"/>
    <w:rsid w:val="00520E41"/>
    <w:rsid w:val="00521712"/>
    <w:rsid w:val="00521A8A"/>
    <w:rsid w:val="005232E0"/>
    <w:rsid w:val="0052572F"/>
    <w:rsid w:val="005260FF"/>
    <w:rsid w:val="0052638F"/>
    <w:rsid w:val="00526A2F"/>
    <w:rsid w:val="00527C8A"/>
    <w:rsid w:val="005311CB"/>
    <w:rsid w:val="00534BBF"/>
    <w:rsid w:val="00534ED6"/>
    <w:rsid w:val="0053598C"/>
    <w:rsid w:val="00536151"/>
    <w:rsid w:val="0053661D"/>
    <w:rsid w:val="00536883"/>
    <w:rsid w:val="00536B7C"/>
    <w:rsid w:val="00536C8F"/>
    <w:rsid w:val="00537042"/>
    <w:rsid w:val="005411F7"/>
    <w:rsid w:val="00541258"/>
    <w:rsid w:val="00541811"/>
    <w:rsid w:val="005419BA"/>
    <w:rsid w:val="00543110"/>
    <w:rsid w:val="00544C0A"/>
    <w:rsid w:val="00544EFB"/>
    <w:rsid w:val="00544EFC"/>
    <w:rsid w:val="00545644"/>
    <w:rsid w:val="0055017F"/>
    <w:rsid w:val="00550A32"/>
    <w:rsid w:val="00550BFE"/>
    <w:rsid w:val="0055137C"/>
    <w:rsid w:val="00551464"/>
    <w:rsid w:val="0055244D"/>
    <w:rsid w:val="00552478"/>
    <w:rsid w:val="00552A7B"/>
    <w:rsid w:val="005530E5"/>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6C9"/>
    <w:rsid w:val="00562A04"/>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4CCA"/>
    <w:rsid w:val="00576232"/>
    <w:rsid w:val="00577509"/>
    <w:rsid w:val="00577F87"/>
    <w:rsid w:val="00580D78"/>
    <w:rsid w:val="0058147E"/>
    <w:rsid w:val="00581875"/>
    <w:rsid w:val="00581A65"/>
    <w:rsid w:val="005828ED"/>
    <w:rsid w:val="00582E63"/>
    <w:rsid w:val="00582FB7"/>
    <w:rsid w:val="005835E4"/>
    <w:rsid w:val="00583790"/>
    <w:rsid w:val="005842C3"/>
    <w:rsid w:val="00584449"/>
    <w:rsid w:val="00584555"/>
    <w:rsid w:val="00584637"/>
    <w:rsid w:val="00585791"/>
    <w:rsid w:val="00585E70"/>
    <w:rsid w:val="00586464"/>
    <w:rsid w:val="005866B7"/>
    <w:rsid w:val="00586997"/>
    <w:rsid w:val="005869A3"/>
    <w:rsid w:val="00587E7E"/>
    <w:rsid w:val="00590AEA"/>
    <w:rsid w:val="005912EB"/>
    <w:rsid w:val="00592958"/>
    <w:rsid w:val="00592B94"/>
    <w:rsid w:val="0059454D"/>
    <w:rsid w:val="00594595"/>
    <w:rsid w:val="00594DBC"/>
    <w:rsid w:val="00595648"/>
    <w:rsid w:val="00595B1B"/>
    <w:rsid w:val="00596D08"/>
    <w:rsid w:val="0059741D"/>
    <w:rsid w:val="00597D8A"/>
    <w:rsid w:val="005A0D6E"/>
    <w:rsid w:val="005A0F66"/>
    <w:rsid w:val="005A1256"/>
    <w:rsid w:val="005A133C"/>
    <w:rsid w:val="005A24C4"/>
    <w:rsid w:val="005A2F52"/>
    <w:rsid w:val="005A356C"/>
    <w:rsid w:val="005A4F73"/>
    <w:rsid w:val="005A5EFF"/>
    <w:rsid w:val="005A61E9"/>
    <w:rsid w:val="005A6C9F"/>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1EC4"/>
    <w:rsid w:val="005C2EA4"/>
    <w:rsid w:val="005C39FE"/>
    <w:rsid w:val="005C3A54"/>
    <w:rsid w:val="005C3A61"/>
    <w:rsid w:val="005C3FB9"/>
    <w:rsid w:val="005C4021"/>
    <w:rsid w:val="005C438B"/>
    <w:rsid w:val="005C555E"/>
    <w:rsid w:val="005C7983"/>
    <w:rsid w:val="005C7C2E"/>
    <w:rsid w:val="005D08FB"/>
    <w:rsid w:val="005D1B2E"/>
    <w:rsid w:val="005D2F8D"/>
    <w:rsid w:val="005D4087"/>
    <w:rsid w:val="005D4703"/>
    <w:rsid w:val="005D48CC"/>
    <w:rsid w:val="005D531D"/>
    <w:rsid w:val="005D5A84"/>
    <w:rsid w:val="005D6076"/>
    <w:rsid w:val="005D683E"/>
    <w:rsid w:val="005E0658"/>
    <w:rsid w:val="005E074A"/>
    <w:rsid w:val="005E11D7"/>
    <w:rsid w:val="005E22F7"/>
    <w:rsid w:val="005E2352"/>
    <w:rsid w:val="005E2767"/>
    <w:rsid w:val="005E2946"/>
    <w:rsid w:val="005E462D"/>
    <w:rsid w:val="005E46A4"/>
    <w:rsid w:val="005E4E23"/>
    <w:rsid w:val="005E52E8"/>
    <w:rsid w:val="005E6206"/>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5F74"/>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7127"/>
    <w:rsid w:val="0060776A"/>
    <w:rsid w:val="00607A44"/>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9E7"/>
    <w:rsid w:val="00623AF7"/>
    <w:rsid w:val="00623D55"/>
    <w:rsid w:val="00624815"/>
    <w:rsid w:val="00624B5E"/>
    <w:rsid w:val="0062561A"/>
    <w:rsid w:val="00626515"/>
    <w:rsid w:val="006266CF"/>
    <w:rsid w:val="0062710C"/>
    <w:rsid w:val="00627B67"/>
    <w:rsid w:val="00627F2F"/>
    <w:rsid w:val="00627FF9"/>
    <w:rsid w:val="00631058"/>
    <w:rsid w:val="006310B2"/>
    <w:rsid w:val="0063186D"/>
    <w:rsid w:val="00631891"/>
    <w:rsid w:val="00631C78"/>
    <w:rsid w:val="00632BE8"/>
    <w:rsid w:val="00632C1F"/>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22F"/>
    <w:rsid w:val="00645391"/>
    <w:rsid w:val="00645511"/>
    <w:rsid w:val="00645879"/>
    <w:rsid w:val="00646C8A"/>
    <w:rsid w:val="00647767"/>
    <w:rsid w:val="00647A0A"/>
    <w:rsid w:val="00647E94"/>
    <w:rsid w:val="00650A71"/>
    <w:rsid w:val="0065149B"/>
    <w:rsid w:val="00652763"/>
    <w:rsid w:val="0065304C"/>
    <w:rsid w:val="006531B5"/>
    <w:rsid w:val="006540F3"/>
    <w:rsid w:val="00654336"/>
    <w:rsid w:val="00654822"/>
    <w:rsid w:val="006557C4"/>
    <w:rsid w:val="00655AF3"/>
    <w:rsid w:val="00655D02"/>
    <w:rsid w:val="00655D8D"/>
    <w:rsid w:val="0065627A"/>
    <w:rsid w:val="006562E5"/>
    <w:rsid w:val="006575A3"/>
    <w:rsid w:val="006578DD"/>
    <w:rsid w:val="00660092"/>
    <w:rsid w:val="006602D2"/>
    <w:rsid w:val="00660FA6"/>
    <w:rsid w:val="006617F3"/>
    <w:rsid w:val="00661D70"/>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7766D"/>
    <w:rsid w:val="00680826"/>
    <w:rsid w:val="006814A2"/>
    <w:rsid w:val="006818B7"/>
    <w:rsid w:val="00682B7F"/>
    <w:rsid w:val="00682BC7"/>
    <w:rsid w:val="00683E46"/>
    <w:rsid w:val="00684620"/>
    <w:rsid w:val="00684A55"/>
    <w:rsid w:val="00685469"/>
    <w:rsid w:val="00687367"/>
    <w:rsid w:val="00687736"/>
    <w:rsid w:val="00687B3A"/>
    <w:rsid w:val="0069082E"/>
    <w:rsid w:val="0069134B"/>
    <w:rsid w:val="00691CEB"/>
    <w:rsid w:val="00692DB7"/>
    <w:rsid w:val="0069337C"/>
    <w:rsid w:val="00693735"/>
    <w:rsid w:val="00693AD7"/>
    <w:rsid w:val="0069407D"/>
    <w:rsid w:val="006947BA"/>
    <w:rsid w:val="0069565D"/>
    <w:rsid w:val="00696946"/>
    <w:rsid w:val="00696D5B"/>
    <w:rsid w:val="0069735B"/>
    <w:rsid w:val="00697D32"/>
    <w:rsid w:val="006A02BB"/>
    <w:rsid w:val="006A1578"/>
    <w:rsid w:val="006A1774"/>
    <w:rsid w:val="006A1EB5"/>
    <w:rsid w:val="006A2C4E"/>
    <w:rsid w:val="006A2E88"/>
    <w:rsid w:val="006A366F"/>
    <w:rsid w:val="006A4B74"/>
    <w:rsid w:val="006A595C"/>
    <w:rsid w:val="006A5C9C"/>
    <w:rsid w:val="006A6C4B"/>
    <w:rsid w:val="006A6D95"/>
    <w:rsid w:val="006A79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0924"/>
    <w:rsid w:val="006C2B5E"/>
    <w:rsid w:val="006C3FB1"/>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7AB9"/>
    <w:rsid w:val="006D7E9E"/>
    <w:rsid w:val="006E04B0"/>
    <w:rsid w:val="006E06E6"/>
    <w:rsid w:val="006E07FF"/>
    <w:rsid w:val="006E0A35"/>
    <w:rsid w:val="006E0E60"/>
    <w:rsid w:val="006E294F"/>
    <w:rsid w:val="006E2AB7"/>
    <w:rsid w:val="006E2C3A"/>
    <w:rsid w:val="006E2F6B"/>
    <w:rsid w:val="006E35FC"/>
    <w:rsid w:val="006E3DC8"/>
    <w:rsid w:val="006E3E75"/>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52"/>
    <w:rsid w:val="006F32C9"/>
    <w:rsid w:val="006F341E"/>
    <w:rsid w:val="006F3AFF"/>
    <w:rsid w:val="006F42C5"/>
    <w:rsid w:val="006F4ADD"/>
    <w:rsid w:val="006F4B72"/>
    <w:rsid w:val="006F4BB2"/>
    <w:rsid w:val="006F57AF"/>
    <w:rsid w:val="006F5904"/>
    <w:rsid w:val="006F5CE1"/>
    <w:rsid w:val="006F67BB"/>
    <w:rsid w:val="006F6AC2"/>
    <w:rsid w:val="006F7D66"/>
    <w:rsid w:val="007013EF"/>
    <w:rsid w:val="007013FF"/>
    <w:rsid w:val="0070158C"/>
    <w:rsid w:val="00702893"/>
    <w:rsid w:val="00702920"/>
    <w:rsid w:val="00702E15"/>
    <w:rsid w:val="00703B1F"/>
    <w:rsid w:val="007040D5"/>
    <w:rsid w:val="007041D0"/>
    <w:rsid w:val="00704A86"/>
    <w:rsid w:val="0070573B"/>
    <w:rsid w:val="0070574D"/>
    <w:rsid w:val="00705A25"/>
    <w:rsid w:val="00705F93"/>
    <w:rsid w:val="00707430"/>
    <w:rsid w:val="00711C34"/>
    <w:rsid w:val="00712069"/>
    <w:rsid w:val="00714150"/>
    <w:rsid w:val="00714B91"/>
    <w:rsid w:val="00714F14"/>
    <w:rsid w:val="00715050"/>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0D1C"/>
    <w:rsid w:val="007316F0"/>
    <w:rsid w:val="00732A4F"/>
    <w:rsid w:val="007338A3"/>
    <w:rsid w:val="00733B37"/>
    <w:rsid w:val="00733ECC"/>
    <w:rsid w:val="0073431A"/>
    <w:rsid w:val="0073478F"/>
    <w:rsid w:val="0073632A"/>
    <w:rsid w:val="00736BC2"/>
    <w:rsid w:val="00736E4D"/>
    <w:rsid w:val="00736F8B"/>
    <w:rsid w:val="00737F6E"/>
    <w:rsid w:val="007405FC"/>
    <w:rsid w:val="007411A8"/>
    <w:rsid w:val="0074152A"/>
    <w:rsid w:val="007421B1"/>
    <w:rsid w:val="00742515"/>
    <w:rsid w:val="007428FF"/>
    <w:rsid w:val="00742D44"/>
    <w:rsid w:val="0074307C"/>
    <w:rsid w:val="007436F7"/>
    <w:rsid w:val="007452E0"/>
    <w:rsid w:val="00745567"/>
    <w:rsid w:val="0074589D"/>
    <w:rsid w:val="00746AEE"/>
    <w:rsid w:val="00746BCB"/>
    <w:rsid w:val="00746D1F"/>
    <w:rsid w:val="007472A3"/>
    <w:rsid w:val="00747979"/>
    <w:rsid w:val="00747CBC"/>
    <w:rsid w:val="0075190E"/>
    <w:rsid w:val="007525D4"/>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4C2"/>
    <w:rsid w:val="0077470B"/>
    <w:rsid w:val="007771B1"/>
    <w:rsid w:val="007777AD"/>
    <w:rsid w:val="0077785A"/>
    <w:rsid w:val="007809F1"/>
    <w:rsid w:val="00781BF4"/>
    <w:rsid w:val="00781DBD"/>
    <w:rsid w:val="007834E5"/>
    <w:rsid w:val="0078442F"/>
    <w:rsid w:val="00785F92"/>
    <w:rsid w:val="007870C4"/>
    <w:rsid w:val="00787576"/>
    <w:rsid w:val="00787EC6"/>
    <w:rsid w:val="007904B5"/>
    <w:rsid w:val="007910EF"/>
    <w:rsid w:val="00791222"/>
    <w:rsid w:val="007929AE"/>
    <w:rsid w:val="00793617"/>
    <w:rsid w:val="00793670"/>
    <w:rsid w:val="00794644"/>
    <w:rsid w:val="00794E82"/>
    <w:rsid w:val="007952A4"/>
    <w:rsid w:val="0079545D"/>
    <w:rsid w:val="00796044"/>
    <w:rsid w:val="007960B8"/>
    <w:rsid w:val="007960BF"/>
    <w:rsid w:val="00796309"/>
    <w:rsid w:val="0079687C"/>
    <w:rsid w:val="007973A1"/>
    <w:rsid w:val="007973EB"/>
    <w:rsid w:val="007974E7"/>
    <w:rsid w:val="00797E30"/>
    <w:rsid w:val="007A0251"/>
    <w:rsid w:val="007A046B"/>
    <w:rsid w:val="007A04D3"/>
    <w:rsid w:val="007A0935"/>
    <w:rsid w:val="007A1A8E"/>
    <w:rsid w:val="007A24EC"/>
    <w:rsid w:val="007A25DD"/>
    <w:rsid w:val="007A2911"/>
    <w:rsid w:val="007A3502"/>
    <w:rsid w:val="007A3599"/>
    <w:rsid w:val="007A4264"/>
    <w:rsid w:val="007A4672"/>
    <w:rsid w:val="007A4AAC"/>
    <w:rsid w:val="007A4B20"/>
    <w:rsid w:val="007A5DE9"/>
    <w:rsid w:val="007A79C6"/>
    <w:rsid w:val="007B03A7"/>
    <w:rsid w:val="007B094C"/>
    <w:rsid w:val="007B137F"/>
    <w:rsid w:val="007B164C"/>
    <w:rsid w:val="007B1757"/>
    <w:rsid w:val="007B1906"/>
    <w:rsid w:val="007B1F52"/>
    <w:rsid w:val="007B284C"/>
    <w:rsid w:val="007B28A2"/>
    <w:rsid w:val="007B34F5"/>
    <w:rsid w:val="007B4BAC"/>
    <w:rsid w:val="007B52AA"/>
    <w:rsid w:val="007B5A82"/>
    <w:rsid w:val="007B5F1F"/>
    <w:rsid w:val="007C072E"/>
    <w:rsid w:val="007C10F8"/>
    <w:rsid w:val="007C1243"/>
    <w:rsid w:val="007C2BCF"/>
    <w:rsid w:val="007C35C0"/>
    <w:rsid w:val="007C3710"/>
    <w:rsid w:val="007C3A9B"/>
    <w:rsid w:val="007C3EFD"/>
    <w:rsid w:val="007C43E0"/>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434A"/>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40F3"/>
    <w:rsid w:val="007F54A9"/>
    <w:rsid w:val="007F7D8D"/>
    <w:rsid w:val="008024F5"/>
    <w:rsid w:val="00803185"/>
    <w:rsid w:val="00803327"/>
    <w:rsid w:val="0080362A"/>
    <w:rsid w:val="00803764"/>
    <w:rsid w:val="00804B1D"/>
    <w:rsid w:val="00804B64"/>
    <w:rsid w:val="008063F8"/>
    <w:rsid w:val="00806462"/>
    <w:rsid w:val="00806C8A"/>
    <w:rsid w:val="00806E4E"/>
    <w:rsid w:val="00807328"/>
    <w:rsid w:val="00807506"/>
    <w:rsid w:val="00811799"/>
    <w:rsid w:val="00811915"/>
    <w:rsid w:val="00812387"/>
    <w:rsid w:val="008124A2"/>
    <w:rsid w:val="008131BC"/>
    <w:rsid w:val="008131E0"/>
    <w:rsid w:val="0081392B"/>
    <w:rsid w:val="00813A81"/>
    <w:rsid w:val="008140CE"/>
    <w:rsid w:val="0081505D"/>
    <w:rsid w:val="00815144"/>
    <w:rsid w:val="0081557E"/>
    <w:rsid w:val="008155AE"/>
    <w:rsid w:val="00815835"/>
    <w:rsid w:val="0081620F"/>
    <w:rsid w:val="00816A7B"/>
    <w:rsid w:val="00816D52"/>
    <w:rsid w:val="00816E9B"/>
    <w:rsid w:val="008208D2"/>
    <w:rsid w:val="00820965"/>
    <w:rsid w:val="00822006"/>
    <w:rsid w:val="00822C65"/>
    <w:rsid w:val="00822F90"/>
    <w:rsid w:val="00825003"/>
    <w:rsid w:val="008254A9"/>
    <w:rsid w:val="00825C16"/>
    <w:rsid w:val="00825C3A"/>
    <w:rsid w:val="008263A7"/>
    <w:rsid w:val="008264EA"/>
    <w:rsid w:val="008268F1"/>
    <w:rsid w:val="00826A2D"/>
    <w:rsid w:val="00826B92"/>
    <w:rsid w:val="00827347"/>
    <w:rsid w:val="0083022A"/>
    <w:rsid w:val="00830AA5"/>
    <w:rsid w:val="00831250"/>
    <w:rsid w:val="008315E7"/>
    <w:rsid w:val="00831885"/>
    <w:rsid w:val="00831CC1"/>
    <w:rsid w:val="0083242B"/>
    <w:rsid w:val="0083246B"/>
    <w:rsid w:val="0083267F"/>
    <w:rsid w:val="00833268"/>
    <w:rsid w:val="00833D99"/>
    <w:rsid w:val="00833E0F"/>
    <w:rsid w:val="00834137"/>
    <w:rsid w:val="008347AF"/>
    <w:rsid w:val="00835085"/>
    <w:rsid w:val="008351B9"/>
    <w:rsid w:val="00836623"/>
    <w:rsid w:val="00836B1E"/>
    <w:rsid w:val="008370FF"/>
    <w:rsid w:val="00837C74"/>
    <w:rsid w:val="00837E86"/>
    <w:rsid w:val="008402E4"/>
    <w:rsid w:val="00840793"/>
    <w:rsid w:val="00841099"/>
    <w:rsid w:val="00841C05"/>
    <w:rsid w:val="00841E8B"/>
    <w:rsid w:val="00842750"/>
    <w:rsid w:val="008436F5"/>
    <w:rsid w:val="0084383C"/>
    <w:rsid w:val="008442B4"/>
    <w:rsid w:val="0084434F"/>
    <w:rsid w:val="008447C5"/>
    <w:rsid w:val="0084512E"/>
    <w:rsid w:val="0084524B"/>
    <w:rsid w:val="00845732"/>
    <w:rsid w:val="0084575F"/>
    <w:rsid w:val="008464DD"/>
    <w:rsid w:val="00846CF1"/>
    <w:rsid w:val="00850224"/>
    <w:rsid w:val="00850A12"/>
    <w:rsid w:val="008527E4"/>
    <w:rsid w:val="00852F22"/>
    <w:rsid w:val="00853E67"/>
    <w:rsid w:val="008545AD"/>
    <w:rsid w:val="00854664"/>
    <w:rsid w:val="008546A3"/>
    <w:rsid w:val="00854C82"/>
    <w:rsid w:val="00854DCE"/>
    <w:rsid w:val="0085557A"/>
    <w:rsid w:val="00855743"/>
    <w:rsid w:val="00855DA0"/>
    <w:rsid w:val="00855E35"/>
    <w:rsid w:val="0085649F"/>
    <w:rsid w:val="008576F4"/>
    <w:rsid w:val="00861F84"/>
    <w:rsid w:val="008627B5"/>
    <w:rsid w:val="008627E3"/>
    <w:rsid w:val="008632DF"/>
    <w:rsid w:val="00863647"/>
    <w:rsid w:val="00863AFF"/>
    <w:rsid w:val="00864B2B"/>
    <w:rsid w:val="0086502A"/>
    <w:rsid w:val="00865A67"/>
    <w:rsid w:val="00865B75"/>
    <w:rsid w:val="00866667"/>
    <w:rsid w:val="0086678D"/>
    <w:rsid w:val="00867914"/>
    <w:rsid w:val="00870231"/>
    <w:rsid w:val="00870AD5"/>
    <w:rsid w:val="008714C3"/>
    <w:rsid w:val="00872DCE"/>
    <w:rsid w:val="008732AE"/>
    <w:rsid w:val="008737AD"/>
    <w:rsid w:val="00873D32"/>
    <w:rsid w:val="00873EC9"/>
    <w:rsid w:val="00875549"/>
    <w:rsid w:val="00876471"/>
    <w:rsid w:val="008773CB"/>
    <w:rsid w:val="008778B9"/>
    <w:rsid w:val="00881608"/>
    <w:rsid w:val="00881F38"/>
    <w:rsid w:val="008820B9"/>
    <w:rsid w:val="00882D8B"/>
    <w:rsid w:val="00882E68"/>
    <w:rsid w:val="0088476F"/>
    <w:rsid w:val="00885309"/>
    <w:rsid w:val="00885807"/>
    <w:rsid w:val="00885D89"/>
    <w:rsid w:val="00886780"/>
    <w:rsid w:val="00886A47"/>
    <w:rsid w:val="0088713E"/>
    <w:rsid w:val="00887A24"/>
    <w:rsid w:val="00890205"/>
    <w:rsid w:val="008902BE"/>
    <w:rsid w:val="00890AF8"/>
    <w:rsid w:val="00890EFC"/>
    <w:rsid w:val="0089130E"/>
    <w:rsid w:val="008916CB"/>
    <w:rsid w:val="0089222B"/>
    <w:rsid w:val="008925FB"/>
    <w:rsid w:val="0089291F"/>
    <w:rsid w:val="00892F71"/>
    <w:rsid w:val="00893078"/>
    <w:rsid w:val="0089436C"/>
    <w:rsid w:val="0089445A"/>
    <w:rsid w:val="00894A37"/>
    <w:rsid w:val="00895717"/>
    <w:rsid w:val="008970C1"/>
    <w:rsid w:val="008972B1"/>
    <w:rsid w:val="0089785B"/>
    <w:rsid w:val="008A0388"/>
    <w:rsid w:val="008A0690"/>
    <w:rsid w:val="008A11F1"/>
    <w:rsid w:val="008A16E8"/>
    <w:rsid w:val="008A18B8"/>
    <w:rsid w:val="008A1AF2"/>
    <w:rsid w:val="008A337F"/>
    <w:rsid w:val="008A51D0"/>
    <w:rsid w:val="008A56CA"/>
    <w:rsid w:val="008A57F7"/>
    <w:rsid w:val="008A5869"/>
    <w:rsid w:val="008A5B3E"/>
    <w:rsid w:val="008A5F05"/>
    <w:rsid w:val="008A6726"/>
    <w:rsid w:val="008A7114"/>
    <w:rsid w:val="008A7D18"/>
    <w:rsid w:val="008B01D1"/>
    <w:rsid w:val="008B1271"/>
    <w:rsid w:val="008B1289"/>
    <w:rsid w:val="008B1F33"/>
    <w:rsid w:val="008B20C8"/>
    <w:rsid w:val="008B24AD"/>
    <w:rsid w:val="008B2599"/>
    <w:rsid w:val="008B285D"/>
    <w:rsid w:val="008B2F89"/>
    <w:rsid w:val="008B3737"/>
    <w:rsid w:val="008B37A3"/>
    <w:rsid w:val="008B3E16"/>
    <w:rsid w:val="008B468B"/>
    <w:rsid w:val="008B4D29"/>
    <w:rsid w:val="008B5BF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7A3"/>
    <w:rsid w:val="008D0D4E"/>
    <w:rsid w:val="008D300F"/>
    <w:rsid w:val="008D3307"/>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45D"/>
    <w:rsid w:val="008E2A34"/>
    <w:rsid w:val="008E364B"/>
    <w:rsid w:val="008E4677"/>
    <w:rsid w:val="008E4E1A"/>
    <w:rsid w:val="008E5579"/>
    <w:rsid w:val="008E5FDB"/>
    <w:rsid w:val="008E6319"/>
    <w:rsid w:val="008E780B"/>
    <w:rsid w:val="008F0A45"/>
    <w:rsid w:val="008F0A82"/>
    <w:rsid w:val="008F1042"/>
    <w:rsid w:val="008F18D1"/>
    <w:rsid w:val="008F2CCD"/>
    <w:rsid w:val="008F2E68"/>
    <w:rsid w:val="008F3386"/>
    <w:rsid w:val="008F3C68"/>
    <w:rsid w:val="008F5EE6"/>
    <w:rsid w:val="008F66EF"/>
    <w:rsid w:val="008F6CE8"/>
    <w:rsid w:val="009001F8"/>
    <w:rsid w:val="00901691"/>
    <w:rsid w:val="00902771"/>
    <w:rsid w:val="00902D6F"/>
    <w:rsid w:val="00902F25"/>
    <w:rsid w:val="00903064"/>
    <w:rsid w:val="00903BDD"/>
    <w:rsid w:val="00903C2E"/>
    <w:rsid w:val="009042C9"/>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1DB"/>
    <w:rsid w:val="00917301"/>
    <w:rsid w:val="00917F56"/>
    <w:rsid w:val="00920301"/>
    <w:rsid w:val="00920688"/>
    <w:rsid w:val="0092205D"/>
    <w:rsid w:val="009226CF"/>
    <w:rsid w:val="00923117"/>
    <w:rsid w:val="00923443"/>
    <w:rsid w:val="00923A56"/>
    <w:rsid w:val="00924205"/>
    <w:rsid w:val="00925236"/>
    <w:rsid w:val="00925C13"/>
    <w:rsid w:val="00926850"/>
    <w:rsid w:val="009272F1"/>
    <w:rsid w:val="0092766B"/>
    <w:rsid w:val="00927A5B"/>
    <w:rsid w:val="00927C11"/>
    <w:rsid w:val="00927E2D"/>
    <w:rsid w:val="0093173C"/>
    <w:rsid w:val="009320BA"/>
    <w:rsid w:val="00932267"/>
    <w:rsid w:val="009328B5"/>
    <w:rsid w:val="00932BEB"/>
    <w:rsid w:val="00934192"/>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51AE"/>
    <w:rsid w:val="00955938"/>
    <w:rsid w:val="009578EF"/>
    <w:rsid w:val="00960267"/>
    <w:rsid w:val="009608C1"/>
    <w:rsid w:val="009616BD"/>
    <w:rsid w:val="00961FEF"/>
    <w:rsid w:val="00962669"/>
    <w:rsid w:val="00963EC1"/>
    <w:rsid w:val="00965D1F"/>
    <w:rsid w:val="00966114"/>
    <w:rsid w:val="009665C0"/>
    <w:rsid w:val="00966879"/>
    <w:rsid w:val="00966A7C"/>
    <w:rsid w:val="00966BD4"/>
    <w:rsid w:val="00967286"/>
    <w:rsid w:val="00967388"/>
    <w:rsid w:val="00967F60"/>
    <w:rsid w:val="009704C3"/>
    <w:rsid w:val="009709EA"/>
    <w:rsid w:val="00971416"/>
    <w:rsid w:val="009723C5"/>
    <w:rsid w:val="00972B75"/>
    <w:rsid w:val="00973800"/>
    <w:rsid w:val="00973E5E"/>
    <w:rsid w:val="0097451A"/>
    <w:rsid w:val="0098005D"/>
    <w:rsid w:val="00981348"/>
    <w:rsid w:val="009813B1"/>
    <w:rsid w:val="009823F3"/>
    <w:rsid w:val="009838F5"/>
    <w:rsid w:val="00984923"/>
    <w:rsid w:val="00984BBA"/>
    <w:rsid w:val="009851A8"/>
    <w:rsid w:val="00985CB4"/>
    <w:rsid w:val="00985EAC"/>
    <w:rsid w:val="00985EC7"/>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182C"/>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DFB"/>
    <w:rsid w:val="009C4E41"/>
    <w:rsid w:val="009C5DD0"/>
    <w:rsid w:val="009C636A"/>
    <w:rsid w:val="009C68C1"/>
    <w:rsid w:val="009C6AE2"/>
    <w:rsid w:val="009C6CDC"/>
    <w:rsid w:val="009C781B"/>
    <w:rsid w:val="009D08CC"/>
    <w:rsid w:val="009D28C6"/>
    <w:rsid w:val="009D4223"/>
    <w:rsid w:val="009D42F1"/>
    <w:rsid w:val="009D43D7"/>
    <w:rsid w:val="009D448C"/>
    <w:rsid w:val="009D4679"/>
    <w:rsid w:val="009D536B"/>
    <w:rsid w:val="009D56C2"/>
    <w:rsid w:val="009D6EFE"/>
    <w:rsid w:val="009D78CF"/>
    <w:rsid w:val="009D7F97"/>
    <w:rsid w:val="009E1DD8"/>
    <w:rsid w:val="009E2536"/>
    <w:rsid w:val="009E2F89"/>
    <w:rsid w:val="009E30A2"/>
    <w:rsid w:val="009E33E8"/>
    <w:rsid w:val="009E3733"/>
    <w:rsid w:val="009E3A09"/>
    <w:rsid w:val="009E4513"/>
    <w:rsid w:val="009E4662"/>
    <w:rsid w:val="009E4A2B"/>
    <w:rsid w:val="009E5296"/>
    <w:rsid w:val="009E53EE"/>
    <w:rsid w:val="009E75C0"/>
    <w:rsid w:val="009F07F1"/>
    <w:rsid w:val="009F0ACB"/>
    <w:rsid w:val="009F26F9"/>
    <w:rsid w:val="009F271B"/>
    <w:rsid w:val="009F2F2F"/>
    <w:rsid w:val="009F3D2D"/>
    <w:rsid w:val="009F516C"/>
    <w:rsid w:val="009F77E5"/>
    <w:rsid w:val="009F7AEE"/>
    <w:rsid w:val="00A00209"/>
    <w:rsid w:val="00A0046C"/>
    <w:rsid w:val="00A00683"/>
    <w:rsid w:val="00A01740"/>
    <w:rsid w:val="00A01BDA"/>
    <w:rsid w:val="00A01C73"/>
    <w:rsid w:val="00A02C18"/>
    <w:rsid w:val="00A02C8C"/>
    <w:rsid w:val="00A03444"/>
    <w:rsid w:val="00A03939"/>
    <w:rsid w:val="00A03BB2"/>
    <w:rsid w:val="00A04511"/>
    <w:rsid w:val="00A04EF0"/>
    <w:rsid w:val="00A05461"/>
    <w:rsid w:val="00A05B12"/>
    <w:rsid w:val="00A070D7"/>
    <w:rsid w:val="00A07748"/>
    <w:rsid w:val="00A0779D"/>
    <w:rsid w:val="00A07D73"/>
    <w:rsid w:val="00A12517"/>
    <w:rsid w:val="00A12B16"/>
    <w:rsid w:val="00A12FD7"/>
    <w:rsid w:val="00A139D4"/>
    <w:rsid w:val="00A148A3"/>
    <w:rsid w:val="00A14F0B"/>
    <w:rsid w:val="00A16167"/>
    <w:rsid w:val="00A1618E"/>
    <w:rsid w:val="00A1640E"/>
    <w:rsid w:val="00A16526"/>
    <w:rsid w:val="00A20AA6"/>
    <w:rsid w:val="00A21922"/>
    <w:rsid w:val="00A219EB"/>
    <w:rsid w:val="00A21BA7"/>
    <w:rsid w:val="00A21D64"/>
    <w:rsid w:val="00A21F2B"/>
    <w:rsid w:val="00A22734"/>
    <w:rsid w:val="00A23ADF"/>
    <w:rsid w:val="00A24FC6"/>
    <w:rsid w:val="00A26428"/>
    <w:rsid w:val="00A2738A"/>
    <w:rsid w:val="00A2742D"/>
    <w:rsid w:val="00A30175"/>
    <w:rsid w:val="00A30E1A"/>
    <w:rsid w:val="00A32204"/>
    <w:rsid w:val="00A33C04"/>
    <w:rsid w:val="00A34454"/>
    <w:rsid w:val="00A34585"/>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93"/>
    <w:rsid w:val="00A46028"/>
    <w:rsid w:val="00A47609"/>
    <w:rsid w:val="00A47928"/>
    <w:rsid w:val="00A5037E"/>
    <w:rsid w:val="00A50DCC"/>
    <w:rsid w:val="00A51174"/>
    <w:rsid w:val="00A5195B"/>
    <w:rsid w:val="00A51B75"/>
    <w:rsid w:val="00A51C75"/>
    <w:rsid w:val="00A522E6"/>
    <w:rsid w:val="00A534D0"/>
    <w:rsid w:val="00A53A8E"/>
    <w:rsid w:val="00A543AA"/>
    <w:rsid w:val="00A54D5F"/>
    <w:rsid w:val="00A55313"/>
    <w:rsid w:val="00A555A7"/>
    <w:rsid w:val="00A55674"/>
    <w:rsid w:val="00A55D4C"/>
    <w:rsid w:val="00A565AA"/>
    <w:rsid w:val="00A56D7A"/>
    <w:rsid w:val="00A56E6B"/>
    <w:rsid w:val="00A6046A"/>
    <w:rsid w:val="00A604A4"/>
    <w:rsid w:val="00A611CB"/>
    <w:rsid w:val="00A618DD"/>
    <w:rsid w:val="00A65442"/>
    <w:rsid w:val="00A66859"/>
    <w:rsid w:val="00A67048"/>
    <w:rsid w:val="00A674BF"/>
    <w:rsid w:val="00A70801"/>
    <w:rsid w:val="00A71CD2"/>
    <w:rsid w:val="00A71D87"/>
    <w:rsid w:val="00A73233"/>
    <w:rsid w:val="00A73DBE"/>
    <w:rsid w:val="00A75234"/>
    <w:rsid w:val="00A76F65"/>
    <w:rsid w:val="00A779A9"/>
    <w:rsid w:val="00A77C87"/>
    <w:rsid w:val="00A77D4E"/>
    <w:rsid w:val="00A77EA6"/>
    <w:rsid w:val="00A808B7"/>
    <w:rsid w:val="00A81F78"/>
    <w:rsid w:val="00A82815"/>
    <w:rsid w:val="00A8340A"/>
    <w:rsid w:val="00A84450"/>
    <w:rsid w:val="00A8506C"/>
    <w:rsid w:val="00A8562D"/>
    <w:rsid w:val="00A856AF"/>
    <w:rsid w:val="00A86930"/>
    <w:rsid w:val="00A86F83"/>
    <w:rsid w:val="00A872D3"/>
    <w:rsid w:val="00A87397"/>
    <w:rsid w:val="00A877A6"/>
    <w:rsid w:val="00A902A3"/>
    <w:rsid w:val="00A917FA"/>
    <w:rsid w:val="00A925AF"/>
    <w:rsid w:val="00A93A09"/>
    <w:rsid w:val="00A93FD4"/>
    <w:rsid w:val="00A94F05"/>
    <w:rsid w:val="00A9535A"/>
    <w:rsid w:val="00A95633"/>
    <w:rsid w:val="00A957CA"/>
    <w:rsid w:val="00A95972"/>
    <w:rsid w:val="00A971D6"/>
    <w:rsid w:val="00A973B9"/>
    <w:rsid w:val="00A974D3"/>
    <w:rsid w:val="00A9772C"/>
    <w:rsid w:val="00A97BEF"/>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06E1"/>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6217"/>
    <w:rsid w:val="00AC63CE"/>
    <w:rsid w:val="00AC696C"/>
    <w:rsid w:val="00AD11F9"/>
    <w:rsid w:val="00AD1323"/>
    <w:rsid w:val="00AD15C7"/>
    <w:rsid w:val="00AD21DA"/>
    <w:rsid w:val="00AD3062"/>
    <w:rsid w:val="00AD34C8"/>
    <w:rsid w:val="00AD4EBE"/>
    <w:rsid w:val="00AD59F7"/>
    <w:rsid w:val="00AD7344"/>
    <w:rsid w:val="00AD75EA"/>
    <w:rsid w:val="00AD7F4D"/>
    <w:rsid w:val="00AE02B0"/>
    <w:rsid w:val="00AE0533"/>
    <w:rsid w:val="00AE0D3C"/>
    <w:rsid w:val="00AE1223"/>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DFD"/>
    <w:rsid w:val="00AF5F20"/>
    <w:rsid w:val="00AF6E57"/>
    <w:rsid w:val="00B0107C"/>
    <w:rsid w:val="00B01BAA"/>
    <w:rsid w:val="00B02014"/>
    <w:rsid w:val="00B024DD"/>
    <w:rsid w:val="00B03854"/>
    <w:rsid w:val="00B04A52"/>
    <w:rsid w:val="00B04E63"/>
    <w:rsid w:val="00B061C6"/>
    <w:rsid w:val="00B06942"/>
    <w:rsid w:val="00B076E7"/>
    <w:rsid w:val="00B10BD5"/>
    <w:rsid w:val="00B11AA9"/>
    <w:rsid w:val="00B11B7E"/>
    <w:rsid w:val="00B11E09"/>
    <w:rsid w:val="00B12234"/>
    <w:rsid w:val="00B132D6"/>
    <w:rsid w:val="00B13611"/>
    <w:rsid w:val="00B13D2C"/>
    <w:rsid w:val="00B141A0"/>
    <w:rsid w:val="00B146F8"/>
    <w:rsid w:val="00B146FC"/>
    <w:rsid w:val="00B164DE"/>
    <w:rsid w:val="00B178A9"/>
    <w:rsid w:val="00B203BB"/>
    <w:rsid w:val="00B20AB4"/>
    <w:rsid w:val="00B20ACD"/>
    <w:rsid w:val="00B21D5D"/>
    <w:rsid w:val="00B22AFF"/>
    <w:rsid w:val="00B22FF8"/>
    <w:rsid w:val="00B24160"/>
    <w:rsid w:val="00B2507E"/>
    <w:rsid w:val="00B25DFF"/>
    <w:rsid w:val="00B25FCD"/>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7F2"/>
    <w:rsid w:val="00B3386F"/>
    <w:rsid w:val="00B34768"/>
    <w:rsid w:val="00B34D78"/>
    <w:rsid w:val="00B35487"/>
    <w:rsid w:val="00B371DE"/>
    <w:rsid w:val="00B37C1B"/>
    <w:rsid w:val="00B40087"/>
    <w:rsid w:val="00B40AAF"/>
    <w:rsid w:val="00B40FAB"/>
    <w:rsid w:val="00B413F9"/>
    <w:rsid w:val="00B415C1"/>
    <w:rsid w:val="00B42155"/>
    <w:rsid w:val="00B436A8"/>
    <w:rsid w:val="00B440BA"/>
    <w:rsid w:val="00B44264"/>
    <w:rsid w:val="00B4483F"/>
    <w:rsid w:val="00B4649E"/>
    <w:rsid w:val="00B466C3"/>
    <w:rsid w:val="00B471CC"/>
    <w:rsid w:val="00B47603"/>
    <w:rsid w:val="00B4764E"/>
    <w:rsid w:val="00B504A7"/>
    <w:rsid w:val="00B50664"/>
    <w:rsid w:val="00B50C9C"/>
    <w:rsid w:val="00B51001"/>
    <w:rsid w:val="00B51235"/>
    <w:rsid w:val="00B52B89"/>
    <w:rsid w:val="00B532A8"/>
    <w:rsid w:val="00B53409"/>
    <w:rsid w:val="00B535A5"/>
    <w:rsid w:val="00B54725"/>
    <w:rsid w:val="00B5475C"/>
    <w:rsid w:val="00B548EC"/>
    <w:rsid w:val="00B54AE5"/>
    <w:rsid w:val="00B54F73"/>
    <w:rsid w:val="00B55B93"/>
    <w:rsid w:val="00B55F07"/>
    <w:rsid w:val="00B5653D"/>
    <w:rsid w:val="00B566E7"/>
    <w:rsid w:val="00B571C7"/>
    <w:rsid w:val="00B61663"/>
    <w:rsid w:val="00B61C3A"/>
    <w:rsid w:val="00B61E7A"/>
    <w:rsid w:val="00B622A3"/>
    <w:rsid w:val="00B6303A"/>
    <w:rsid w:val="00B6312A"/>
    <w:rsid w:val="00B63AC8"/>
    <w:rsid w:val="00B63CC1"/>
    <w:rsid w:val="00B646EE"/>
    <w:rsid w:val="00B64ED4"/>
    <w:rsid w:val="00B6512C"/>
    <w:rsid w:val="00B65246"/>
    <w:rsid w:val="00B660E4"/>
    <w:rsid w:val="00B67586"/>
    <w:rsid w:val="00B67928"/>
    <w:rsid w:val="00B679CA"/>
    <w:rsid w:val="00B67D63"/>
    <w:rsid w:val="00B70304"/>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7A7"/>
    <w:rsid w:val="00B848CA"/>
    <w:rsid w:val="00B84A45"/>
    <w:rsid w:val="00B84F06"/>
    <w:rsid w:val="00B85ECC"/>
    <w:rsid w:val="00B86B51"/>
    <w:rsid w:val="00B86C2E"/>
    <w:rsid w:val="00B872C2"/>
    <w:rsid w:val="00B87455"/>
    <w:rsid w:val="00B87553"/>
    <w:rsid w:val="00B9013F"/>
    <w:rsid w:val="00B90B3C"/>
    <w:rsid w:val="00B913AE"/>
    <w:rsid w:val="00B92A68"/>
    <w:rsid w:val="00B92B73"/>
    <w:rsid w:val="00B93176"/>
    <w:rsid w:val="00B93935"/>
    <w:rsid w:val="00B93B66"/>
    <w:rsid w:val="00B940C8"/>
    <w:rsid w:val="00B94AB2"/>
    <w:rsid w:val="00B94B11"/>
    <w:rsid w:val="00B95357"/>
    <w:rsid w:val="00B95FC7"/>
    <w:rsid w:val="00B96A66"/>
    <w:rsid w:val="00B96F35"/>
    <w:rsid w:val="00BA01EE"/>
    <w:rsid w:val="00BA13FA"/>
    <w:rsid w:val="00BA14A5"/>
    <w:rsid w:val="00BA1502"/>
    <w:rsid w:val="00BA19F1"/>
    <w:rsid w:val="00BA2739"/>
    <w:rsid w:val="00BA2CD4"/>
    <w:rsid w:val="00BA45B9"/>
    <w:rsid w:val="00BA4AE2"/>
    <w:rsid w:val="00BA4B45"/>
    <w:rsid w:val="00BA4DF6"/>
    <w:rsid w:val="00BA5449"/>
    <w:rsid w:val="00BA56C3"/>
    <w:rsid w:val="00BA5D27"/>
    <w:rsid w:val="00BA65DB"/>
    <w:rsid w:val="00BA6886"/>
    <w:rsid w:val="00BA77AE"/>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1A5A"/>
    <w:rsid w:val="00BC2936"/>
    <w:rsid w:val="00BC3082"/>
    <w:rsid w:val="00BC32D1"/>
    <w:rsid w:val="00BC33AF"/>
    <w:rsid w:val="00BC4E2B"/>
    <w:rsid w:val="00BC5A95"/>
    <w:rsid w:val="00BC678E"/>
    <w:rsid w:val="00BC7630"/>
    <w:rsid w:val="00BC7696"/>
    <w:rsid w:val="00BC7A9F"/>
    <w:rsid w:val="00BD2304"/>
    <w:rsid w:val="00BD3CE0"/>
    <w:rsid w:val="00BD41C6"/>
    <w:rsid w:val="00BD4BD0"/>
    <w:rsid w:val="00BD4D39"/>
    <w:rsid w:val="00BD530F"/>
    <w:rsid w:val="00BD76BB"/>
    <w:rsid w:val="00BD7AC7"/>
    <w:rsid w:val="00BD7E04"/>
    <w:rsid w:val="00BE04E3"/>
    <w:rsid w:val="00BE0566"/>
    <w:rsid w:val="00BE07E8"/>
    <w:rsid w:val="00BE093B"/>
    <w:rsid w:val="00BE0EE4"/>
    <w:rsid w:val="00BE103C"/>
    <w:rsid w:val="00BE1C75"/>
    <w:rsid w:val="00BE268D"/>
    <w:rsid w:val="00BE3A9A"/>
    <w:rsid w:val="00BE46C9"/>
    <w:rsid w:val="00BE4A8B"/>
    <w:rsid w:val="00BE4BBD"/>
    <w:rsid w:val="00BE4D1B"/>
    <w:rsid w:val="00BE4EAE"/>
    <w:rsid w:val="00BE5BB7"/>
    <w:rsid w:val="00BE6063"/>
    <w:rsid w:val="00BE7B30"/>
    <w:rsid w:val="00BF05F7"/>
    <w:rsid w:val="00BF0D58"/>
    <w:rsid w:val="00BF11AF"/>
    <w:rsid w:val="00BF1619"/>
    <w:rsid w:val="00BF2646"/>
    <w:rsid w:val="00BF4680"/>
    <w:rsid w:val="00BF4725"/>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1FB7"/>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6DB8"/>
    <w:rsid w:val="00C278EB"/>
    <w:rsid w:val="00C27A09"/>
    <w:rsid w:val="00C301D4"/>
    <w:rsid w:val="00C3134C"/>
    <w:rsid w:val="00C31FF7"/>
    <w:rsid w:val="00C32008"/>
    <w:rsid w:val="00C3239D"/>
    <w:rsid w:val="00C324BD"/>
    <w:rsid w:val="00C333D4"/>
    <w:rsid w:val="00C3430C"/>
    <w:rsid w:val="00C3442D"/>
    <w:rsid w:val="00C356D0"/>
    <w:rsid w:val="00C35815"/>
    <w:rsid w:val="00C367B7"/>
    <w:rsid w:val="00C4093C"/>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47FA5"/>
    <w:rsid w:val="00C5033E"/>
    <w:rsid w:val="00C50C75"/>
    <w:rsid w:val="00C50CE3"/>
    <w:rsid w:val="00C510E4"/>
    <w:rsid w:val="00C51FEE"/>
    <w:rsid w:val="00C52870"/>
    <w:rsid w:val="00C529E3"/>
    <w:rsid w:val="00C53E23"/>
    <w:rsid w:val="00C53FF4"/>
    <w:rsid w:val="00C552E0"/>
    <w:rsid w:val="00C55741"/>
    <w:rsid w:val="00C5588D"/>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5B42"/>
    <w:rsid w:val="00C7608E"/>
    <w:rsid w:val="00C769AF"/>
    <w:rsid w:val="00C77726"/>
    <w:rsid w:val="00C778F1"/>
    <w:rsid w:val="00C77FFE"/>
    <w:rsid w:val="00C80B51"/>
    <w:rsid w:val="00C81E41"/>
    <w:rsid w:val="00C82060"/>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0927"/>
    <w:rsid w:val="00C9191D"/>
    <w:rsid w:val="00C91A6E"/>
    <w:rsid w:val="00C91BA5"/>
    <w:rsid w:val="00C91C62"/>
    <w:rsid w:val="00C91DD3"/>
    <w:rsid w:val="00C93002"/>
    <w:rsid w:val="00C93249"/>
    <w:rsid w:val="00C93413"/>
    <w:rsid w:val="00C9341B"/>
    <w:rsid w:val="00C9345D"/>
    <w:rsid w:val="00C94176"/>
    <w:rsid w:val="00C9495D"/>
    <w:rsid w:val="00C94D13"/>
    <w:rsid w:val="00C95378"/>
    <w:rsid w:val="00C9611F"/>
    <w:rsid w:val="00C96596"/>
    <w:rsid w:val="00C966D3"/>
    <w:rsid w:val="00CA0818"/>
    <w:rsid w:val="00CA0A85"/>
    <w:rsid w:val="00CA0F4B"/>
    <w:rsid w:val="00CA0FFC"/>
    <w:rsid w:val="00CA40EA"/>
    <w:rsid w:val="00CA4189"/>
    <w:rsid w:val="00CA42B5"/>
    <w:rsid w:val="00CA4442"/>
    <w:rsid w:val="00CA468D"/>
    <w:rsid w:val="00CA6B6F"/>
    <w:rsid w:val="00CA6F4C"/>
    <w:rsid w:val="00CA7998"/>
    <w:rsid w:val="00CA7CDA"/>
    <w:rsid w:val="00CB07E3"/>
    <w:rsid w:val="00CB141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7BB"/>
    <w:rsid w:val="00CC4F2C"/>
    <w:rsid w:val="00CC5511"/>
    <w:rsid w:val="00CC6120"/>
    <w:rsid w:val="00CC6DF1"/>
    <w:rsid w:val="00CC6ED3"/>
    <w:rsid w:val="00CC74C6"/>
    <w:rsid w:val="00CC7EE8"/>
    <w:rsid w:val="00CD06D9"/>
    <w:rsid w:val="00CD0797"/>
    <w:rsid w:val="00CD094F"/>
    <w:rsid w:val="00CD1022"/>
    <w:rsid w:val="00CD1155"/>
    <w:rsid w:val="00CD118C"/>
    <w:rsid w:val="00CD149E"/>
    <w:rsid w:val="00CD28C3"/>
    <w:rsid w:val="00CD311E"/>
    <w:rsid w:val="00CD3D74"/>
    <w:rsid w:val="00CD4B8D"/>
    <w:rsid w:val="00CD4F89"/>
    <w:rsid w:val="00CD5B2E"/>
    <w:rsid w:val="00CD5D78"/>
    <w:rsid w:val="00CD6505"/>
    <w:rsid w:val="00CD6C99"/>
    <w:rsid w:val="00CD7081"/>
    <w:rsid w:val="00CD7922"/>
    <w:rsid w:val="00CE1475"/>
    <w:rsid w:val="00CE29FD"/>
    <w:rsid w:val="00CE343F"/>
    <w:rsid w:val="00CE382E"/>
    <w:rsid w:val="00CE422D"/>
    <w:rsid w:val="00CE424F"/>
    <w:rsid w:val="00CE4A60"/>
    <w:rsid w:val="00CE4D5D"/>
    <w:rsid w:val="00CE5432"/>
    <w:rsid w:val="00CE5C56"/>
    <w:rsid w:val="00CE6AB0"/>
    <w:rsid w:val="00CE6B4B"/>
    <w:rsid w:val="00CE6E9F"/>
    <w:rsid w:val="00CE6FB8"/>
    <w:rsid w:val="00CE7A5F"/>
    <w:rsid w:val="00CF02E4"/>
    <w:rsid w:val="00CF10D1"/>
    <w:rsid w:val="00CF180E"/>
    <w:rsid w:val="00CF2E86"/>
    <w:rsid w:val="00CF3900"/>
    <w:rsid w:val="00CF42F8"/>
    <w:rsid w:val="00CF451C"/>
    <w:rsid w:val="00CF4DA2"/>
    <w:rsid w:val="00CF5263"/>
    <w:rsid w:val="00CF5C77"/>
    <w:rsid w:val="00CF5E2C"/>
    <w:rsid w:val="00CF5EB0"/>
    <w:rsid w:val="00CF6244"/>
    <w:rsid w:val="00CF64FE"/>
    <w:rsid w:val="00CF6956"/>
    <w:rsid w:val="00CF72CE"/>
    <w:rsid w:val="00CF787A"/>
    <w:rsid w:val="00CF7D8C"/>
    <w:rsid w:val="00D000ED"/>
    <w:rsid w:val="00D00E40"/>
    <w:rsid w:val="00D0111B"/>
    <w:rsid w:val="00D01209"/>
    <w:rsid w:val="00D01A64"/>
    <w:rsid w:val="00D01D46"/>
    <w:rsid w:val="00D02366"/>
    <w:rsid w:val="00D0292B"/>
    <w:rsid w:val="00D03912"/>
    <w:rsid w:val="00D04539"/>
    <w:rsid w:val="00D04A76"/>
    <w:rsid w:val="00D058D6"/>
    <w:rsid w:val="00D062C3"/>
    <w:rsid w:val="00D071D9"/>
    <w:rsid w:val="00D074EB"/>
    <w:rsid w:val="00D07506"/>
    <w:rsid w:val="00D07DB3"/>
    <w:rsid w:val="00D07EAB"/>
    <w:rsid w:val="00D100A1"/>
    <w:rsid w:val="00D10933"/>
    <w:rsid w:val="00D1164F"/>
    <w:rsid w:val="00D11669"/>
    <w:rsid w:val="00D1171C"/>
    <w:rsid w:val="00D1283A"/>
    <w:rsid w:val="00D137F1"/>
    <w:rsid w:val="00D14058"/>
    <w:rsid w:val="00D1497D"/>
    <w:rsid w:val="00D15671"/>
    <w:rsid w:val="00D1576C"/>
    <w:rsid w:val="00D15DC6"/>
    <w:rsid w:val="00D162B5"/>
    <w:rsid w:val="00D20528"/>
    <w:rsid w:val="00D21378"/>
    <w:rsid w:val="00D228A3"/>
    <w:rsid w:val="00D22A45"/>
    <w:rsid w:val="00D23311"/>
    <w:rsid w:val="00D233E0"/>
    <w:rsid w:val="00D238AB"/>
    <w:rsid w:val="00D24811"/>
    <w:rsid w:val="00D2490B"/>
    <w:rsid w:val="00D25FEF"/>
    <w:rsid w:val="00D2666C"/>
    <w:rsid w:val="00D26A71"/>
    <w:rsid w:val="00D26E50"/>
    <w:rsid w:val="00D271BF"/>
    <w:rsid w:val="00D27C97"/>
    <w:rsid w:val="00D30437"/>
    <w:rsid w:val="00D30D35"/>
    <w:rsid w:val="00D31995"/>
    <w:rsid w:val="00D326D9"/>
    <w:rsid w:val="00D33BD8"/>
    <w:rsid w:val="00D33F02"/>
    <w:rsid w:val="00D3493F"/>
    <w:rsid w:val="00D35252"/>
    <w:rsid w:val="00D35309"/>
    <w:rsid w:val="00D355D3"/>
    <w:rsid w:val="00D35F57"/>
    <w:rsid w:val="00D37857"/>
    <w:rsid w:val="00D3797D"/>
    <w:rsid w:val="00D37997"/>
    <w:rsid w:val="00D40033"/>
    <w:rsid w:val="00D40D9C"/>
    <w:rsid w:val="00D41018"/>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2F24"/>
    <w:rsid w:val="00D5353A"/>
    <w:rsid w:val="00D53806"/>
    <w:rsid w:val="00D53E7B"/>
    <w:rsid w:val="00D5465E"/>
    <w:rsid w:val="00D54776"/>
    <w:rsid w:val="00D54F0D"/>
    <w:rsid w:val="00D558DB"/>
    <w:rsid w:val="00D5625D"/>
    <w:rsid w:val="00D57081"/>
    <w:rsid w:val="00D5709E"/>
    <w:rsid w:val="00D5710A"/>
    <w:rsid w:val="00D57398"/>
    <w:rsid w:val="00D57515"/>
    <w:rsid w:val="00D6224B"/>
    <w:rsid w:val="00D623A9"/>
    <w:rsid w:val="00D6292B"/>
    <w:rsid w:val="00D63023"/>
    <w:rsid w:val="00D63055"/>
    <w:rsid w:val="00D63221"/>
    <w:rsid w:val="00D6322E"/>
    <w:rsid w:val="00D64356"/>
    <w:rsid w:val="00D65821"/>
    <w:rsid w:val="00D65DCE"/>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521"/>
    <w:rsid w:val="00D75819"/>
    <w:rsid w:val="00D75C9F"/>
    <w:rsid w:val="00D76536"/>
    <w:rsid w:val="00D767D9"/>
    <w:rsid w:val="00D76877"/>
    <w:rsid w:val="00D76BEE"/>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8E2"/>
    <w:rsid w:val="00D90C59"/>
    <w:rsid w:val="00D91D81"/>
    <w:rsid w:val="00D91F6D"/>
    <w:rsid w:val="00D9397B"/>
    <w:rsid w:val="00D93A80"/>
    <w:rsid w:val="00D94B91"/>
    <w:rsid w:val="00D96B23"/>
    <w:rsid w:val="00D96E20"/>
    <w:rsid w:val="00D973F7"/>
    <w:rsid w:val="00DA0B44"/>
    <w:rsid w:val="00DA18ED"/>
    <w:rsid w:val="00DA276C"/>
    <w:rsid w:val="00DA316A"/>
    <w:rsid w:val="00DA323A"/>
    <w:rsid w:val="00DA327D"/>
    <w:rsid w:val="00DA374C"/>
    <w:rsid w:val="00DA44A0"/>
    <w:rsid w:val="00DA4D12"/>
    <w:rsid w:val="00DA551E"/>
    <w:rsid w:val="00DA6343"/>
    <w:rsid w:val="00DA63BB"/>
    <w:rsid w:val="00DA6980"/>
    <w:rsid w:val="00DA6B14"/>
    <w:rsid w:val="00DA6EE3"/>
    <w:rsid w:val="00DA6FEF"/>
    <w:rsid w:val="00DB0A74"/>
    <w:rsid w:val="00DB0BD7"/>
    <w:rsid w:val="00DB29EA"/>
    <w:rsid w:val="00DB344A"/>
    <w:rsid w:val="00DB38F7"/>
    <w:rsid w:val="00DB3FD0"/>
    <w:rsid w:val="00DB4107"/>
    <w:rsid w:val="00DB4BBC"/>
    <w:rsid w:val="00DB5068"/>
    <w:rsid w:val="00DB5869"/>
    <w:rsid w:val="00DB68BD"/>
    <w:rsid w:val="00DB7615"/>
    <w:rsid w:val="00DC070E"/>
    <w:rsid w:val="00DC0B51"/>
    <w:rsid w:val="00DC12EE"/>
    <w:rsid w:val="00DC2D79"/>
    <w:rsid w:val="00DC36AB"/>
    <w:rsid w:val="00DC4247"/>
    <w:rsid w:val="00DC567B"/>
    <w:rsid w:val="00DC62BC"/>
    <w:rsid w:val="00DC67A6"/>
    <w:rsid w:val="00DC780B"/>
    <w:rsid w:val="00DD0321"/>
    <w:rsid w:val="00DD051F"/>
    <w:rsid w:val="00DD27A0"/>
    <w:rsid w:val="00DD321B"/>
    <w:rsid w:val="00DD4368"/>
    <w:rsid w:val="00DD46BA"/>
    <w:rsid w:val="00DD4D1F"/>
    <w:rsid w:val="00DD4ED2"/>
    <w:rsid w:val="00DD558E"/>
    <w:rsid w:val="00DD5AAB"/>
    <w:rsid w:val="00DD5B33"/>
    <w:rsid w:val="00DD5FBE"/>
    <w:rsid w:val="00DD71A3"/>
    <w:rsid w:val="00DD7A96"/>
    <w:rsid w:val="00DD7CD0"/>
    <w:rsid w:val="00DE076D"/>
    <w:rsid w:val="00DE0B32"/>
    <w:rsid w:val="00DE12C1"/>
    <w:rsid w:val="00DE27A2"/>
    <w:rsid w:val="00DE379F"/>
    <w:rsid w:val="00DE4734"/>
    <w:rsid w:val="00DE5CD2"/>
    <w:rsid w:val="00DE6CCC"/>
    <w:rsid w:val="00DE7F51"/>
    <w:rsid w:val="00DF04E9"/>
    <w:rsid w:val="00DF099B"/>
    <w:rsid w:val="00DF0BC2"/>
    <w:rsid w:val="00DF138F"/>
    <w:rsid w:val="00DF17A7"/>
    <w:rsid w:val="00DF1882"/>
    <w:rsid w:val="00DF190E"/>
    <w:rsid w:val="00DF2383"/>
    <w:rsid w:val="00DF2E40"/>
    <w:rsid w:val="00DF3A6B"/>
    <w:rsid w:val="00DF461B"/>
    <w:rsid w:val="00DF70E7"/>
    <w:rsid w:val="00DF713F"/>
    <w:rsid w:val="00DF7659"/>
    <w:rsid w:val="00DF76DB"/>
    <w:rsid w:val="00DF7B8C"/>
    <w:rsid w:val="00E0036F"/>
    <w:rsid w:val="00E0114D"/>
    <w:rsid w:val="00E026CF"/>
    <w:rsid w:val="00E029D4"/>
    <w:rsid w:val="00E04692"/>
    <w:rsid w:val="00E0512D"/>
    <w:rsid w:val="00E05CB9"/>
    <w:rsid w:val="00E05D3F"/>
    <w:rsid w:val="00E10169"/>
    <w:rsid w:val="00E10469"/>
    <w:rsid w:val="00E10B27"/>
    <w:rsid w:val="00E111A4"/>
    <w:rsid w:val="00E11778"/>
    <w:rsid w:val="00E11945"/>
    <w:rsid w:val="00E11BD7"/>
    <w:rsid w:val="00E12D4E"/>
    <w:rsid w:val="00E133CC"/>
    <w:rsid w:val="00E13461"/>
    <w:rsid w:val="00E13485"/>
    <w:rsid w:val="00E13A3A"/>
    <w:rsid w:val="00E148C6"/>
    <w:rsid w:val="00E14A63"/>
    <w:rsid w:val="00E1658F"/>
    <w:rsid w:val="00E16C94"/>
    <w:rsid w:val="00E17C80"/>
    <w:rsid w:val="00E2009D"/>
    <w:rsid w:val="00E201C8"/>
    <w:rsid w:val="00E204D5"/>
    <w:rsid w:val="00E205A9"/>
    <w:rsid w:val="00E2072B"/>
    <w:rsid w:val="00E21362"/>
    <w:rsid w:val="00E22465"/>
    <w:rsid w:val="00E23653"/>
    <w:rsid w:val="00E23659"/>
    <w:rsid w:val="00E23965"/>
    <w:rsid w:val="00E23DF5"/>
    <w:rsid w:val="00E2434D"/>
    <w:rsid w:val="00E245D1"/>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343"/>
    <w:rsid w:val="00E31445"/>
    <w:rsid w:val="00E31D44"/>
    <w:rsid w:val="00E321F3"/>
    <w:rsid w:val="00E33934"/>
    <w:rsid w:val="00E35F7F"/>
    <w:rsid w:val="00E36086"/>
    <w:rsid w:val="00E36A54"/>
    <w:rsid w:val="00E374BF"/>
    <w:rsid w:val="00E377E4"/>
    <w:rsid w:val="00E4048B"/>
    <w:rsid w:val="00E4056F"/>
    <w:rsid w:val="00E40B10"/>
    <w:rsid w:val="00E40BB3"/>
    <w:rsid w:val="00E41AFE"/>
    <w:rsid w:val="00E41DB5"/>
    <w:rsid w:val="00E42152"/>
    <w:rsid w:val="00E42558"/>
    <w:rsid w:val="00E42610"/>
    <w:rsid w:val="00E42FA2"/>
    <w:rsid w:val="00E42FB5"/>
    <w:rsid w:val="00E43424"/>
    <w:rsid w:val="00E43489"/>
    <w:rsid w:val="00E439F5"/>
    <w:rsid w:val="00E43A47"/>
    <w:rsid w:val="00E44396"/>
    <w:rsid w:val="00E46862"/>
    <w:rsid w:val="00E4745D"/>
    <w:rsid w:val="00E47D31"/>
    <w:rsid w:val="00E523D0"/>
    <w:rsid w:val="00E52876"/>
    <w:rsid w:val="00E529C7"/>
    <w:rsid w:val="00E5336F"/>
    <w:rsid w:val="00E53FFA"/>
    <w:rsid w:val="00E54250"/>
    <w:rsid w:val="00E54F22"/>
    <w:rsid w:val="00E54F33"/>
    <w:rsid w:val="00E54F69"/>
    <w:rsid w:val="00E56179"/>
    <w:rsid w:val="00E566BA"/>
    <w:rsid w:val="00E5719D"/>
    <w:rsid w:val="00E6123F"/>
    <w:rsid w:val="00E61D0F"/>
    <w:rsid w:val="00E62917"/>
    <w:rsid w:val="00E62A5C"/>
    <w:rsid w:val="00E631BE"/>
    <w:rsid w:val="00E6320B"/>
    <w:rsid w:val="00E63735"/>
    <w:rsid w:val="00E63D7C"/>
    <w:rsid w:val="00E65650"/>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60"/>
    <w:rsid w:val="00E815EC"/>
    <w:rsid w:val="00E82A95"/>
    <w:rsid w:val="00E82C90"/>
    <w:rsid w:val="00E83497"/>
    <w:rsid w:val="00E83C2C"/>
    <w:rsid w:val="00E84F89"/>
    <w:rsid w:val="00E85AEA"/>
    <w:rsid w:val="00E86CB7"/>
    <w:rsid w:val="00E86E20"/>
    <w:rsid w:val="00E875CD"/>
    <w:rsid w:val="00E879EF"/>
    <w:rsid w:val="00E87A54"/>
    <w:rsid w:val="00E90286"/>
    <w:rsid w:val="00E9079E"/>
    <w:rsid w:val="00E907FE"/>
    <w:rsid w:val="00E90A99"/>
    <w:rsid w:val="00E90E6F"/>
    <w:rsid w:val="00E9199A"/>
    <w:rsid w:val="00E9247C"/>
    <w:rsid w:val="00E92707"/>
    <w:rsid w:val="00E935DD"/>
    <w:rsid w:val="00E943CE"/>
    <w:rsid w:val="00E94AD4"/>
    <w:rsid w:val="00E95785"/>
    <w:rsid w:val="00E95A09"/>
    <w:rsid w:val="00E960EC"/>
    <w:rsid w:val="00E96E39"/>
    <w:rsid w:val="00E971FA"/>
    <w:rsid w:val="00E97303"/>
    <w:rsid w:val="00EA06BC"/>
    <w:rsid w:val="00EA1CC4"/>
    <w:rsid w:val="00EA3FC0"/>
    <w:rsid w:val="00EA4A43"/>
    <w:rsid w:val="00EA4E62"/>
    <w:rsid w:val="00EA54B5"/>
    <w:rsid w:val="00EA5838"/>
    <w:rsid w:val="00EA5B3D"/>
    <w:rsid w:val="00EA5C4A"/>
    <w:rsid w:val="00EA7D25"/>
    <w:rsid w:val="00EA7FB1"/>
    <w:rsid w:val="00EB1009"/>
    <w:rsid w:val="00EB1B8B"/>
    <w:rsid w:val="00EB2620"/>
    <w:rsid w:val="00EB385F"/>
    <w:rsid w:val="00EB3F10"/>
    <w:rsid w:val="00EB5262"/>
    <w:rsid w:val="00EB58AF"/>
    <w:rsid w:val="00EB59CE"/>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1CDA"/>
    <w:rsid w:val="00EC335B"/>
    <w:rsid w:val="00EC458A"/>
    <w:rsid w:val="00EC4FF3"/>
    <w:rsid w:val="00EC5AD7"/>
    <w:rsid w:val="00EC603D"/>
    <w:rsid w:val="00EC6B5B"/>
    <w:rsid w:val="00EC7625"/>
    <w:rsid w:val="00EC78EB"/>
    <w:rsid w:val="00EC7969"/>
    <w:rsid w:val="00EC7A4D"/>
    <w:rsid w:val="00EC7B33"/>
    <w:rsid w:val="00EC7E69"/>
    <w:rsid w:val="00EC7F07"/>
    <w:rsid w:val="00ED100E"/>
    <w:rsid w:val="00ED1A1F"/>
    <w:rsid w:val="00ED288C"/>
    <w:rsid w:val="00ED305F"/>
    <w:rsid w:val="00ED3095"/>
    <w:rsid w:val="00ED35BD"/>
    <w:rsid w:val="00ED3B4E"/>
    <w:rsid w:val="00ED3F90"/>
    <w:rsid w:val="00ED3FA2"/>
    <w:rsid w:val="00ED4944"/>
    <w:rsid w:val="00ED50B6"/>
    <w:rsid w:val="00ED52FA"/>
    <w:rsid w:val="00ED5469"/>
    <w:rsid w:val="00ED5494"/>
    <w:rsid w:val="00ED5808"/>
    <w:rsid w:val="00ED6490"/>
    <w:rsid w:val="00ED71C7"/>
    <w:rsid w:val="00EE06DE"/>
    <w:rsid w:val="00EE0B08"/>
    <w:rsid w:val="00EE10BE"/>
    <w:rsid w:val="00EE17C9"/>
    <w:rsid w:val="00EE1B6F"/>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9FD"/>
    <w:rsid w:val="00EF5A49"/>
    <w:rsid w:val="00EF71A9"/>
    <w:rsid w:val="00EF77ED"/>
    <w:rsid w:val="00F00631"/>
    <w:rsid w:val="00F006A2"/>
    <w:rsid w:val="00F00EA5"/>
    <w:rsid w:val="00F01A99"/>
    <w:rsid w:val="00F0226B"/>
    <w:rsid w:val="00F03CA6"/>
    <w:rsid w:val="00F065C8"/>
    <w:rsid w:val="00F075B9"/>
    <w:rsid w:val="00F07B31"/>
    <w:rsid w:val="00F07BF7"/>
    <w:rsid w:val="00F1033D"/>
    <w:rsid w:val="00F10585"/>
    <w:rsid w:val="00F11F8F"/>
    <w:rsid w:val="00F124D6"/>
    <w:rsid w:val="00F12520"/>
    <w:rsid w:val="00F12A80"/>
    <w:rsid w:val="00F12B31"/>
    <w:rsid w:val="00F145C8"/>
    <w:rsid w:val="00F14751"/>
    <w:rsid w:val="00F14848"/>
    <w:rsid w:val="00F155CE"/>
    <w:rsid w:val="00F156B6"/>
    <w:rsid w:val="00F15D81"/>
    <w:rsid w:val="00F17516"/>
    <w:rsid w:val="00F175DA"/>
    <w:rsid w:val="00F17EC6"/>
    <w:rsid w:val="00F21576"/>
    <w:rsid w:val="00F21897"/>
    <w:rsid w:val="00F218B6"/>
    <w:rsid w:val="00F227BF"/>
    <w:rsid w:val="00F22B63"/>
    <w:rsid w:val="00F23014"/>
    <w:rsid w:val="00F232B0"/>
    <w:rsid w:val="00F2402B"/>
    <w:rsid w:val="00F24DB6"/>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92D"/>
    <w:rsid w:val="00F34EFA"/>
    <w:rsid w:val="00F35765"/>
    <w:rsid w:val="00F35C33"/>
    <w:rsid w:val="00F35F4C"/>
    <w:rsid w:val="00F3649B"/>
    <w:rsid w:val="00F3663F"/>
    <w:rsid w:val="00F3714E"/>
    <w:rsid w:val="00F37BF8"/>
    <w:rsid w:val="00F37E54"/>
    <w:rsid w:val="00F41317"/>
    <w:rsid w:val="00F4231F"/>
    <w:rsid w:val="00F426B9"/>
    <w:rsid w:val="00F436E1"/>
    <w:rsid w:val="00F43D1B"/>
    <w:rsid w:val="00F43D25"/>
    <w:rsid w:val="00F44C64"/>
    <w:rsid w:val="00F4551A"/>
    <w:rsid w:val="00F45933"/>
    <w:rsid w:val="00F45E31"/>
    <w:rsid w:val="00F45F6F"/>
    <w:rsid w:val="00F470BF"/>
    <w:rsid w:val="00F4735A"/>
    <w:rsid w:val="00F47DA3"/>
    <w:rsid w:val="00F47F74"/>
    <w:rsid w:val="00F5211D"/>
    <w:rsid w:val="00F521A8"/>
    <w:rsid w:val="00F5228D"/>
    <w:rsid w:val="00F52820"/>
    <w:rsid w:val="00F52CCC"/>
    <w:rsid w:val="00F52DE6"/>
    <w:rsid w:val="00F52E74"/>
    <w:rsid w:val="00F5309F"/>
    <w:rsid w:val="00F545CA"/>
    <w:rsid w:val="00F54BEA"/>
    <w:rsid w:val="00F54FAE"/>
    <w:rsid w:val="00F5561E"/>
    <w:rsid w:val="00F55DAD"/>
    <w:rsid w:val="00F566C0"/>
    <w:rsid w:val="00F57066"/>
    <w:rsid w:val="00F5792E"/>
    <w:rsid w:val="00F57D27"/>
    <w:rsid w:val="00F57EE5"/>
    <w:rsid w:val="00F604BD"/>
    <w:rsid w:val="00F60AC6"/>
    <w:rsid w:val="00F61191"/>
    <w:rsid w:val="00F611E7"/>
    <w:rsid w:val="00F61C4A"/>
    <w:rsid w:val="00F61D73"/>
    <w:rsid w:val="00F61F29"/>
    <w:rsid w:val="00F62685"/>
    <w:rsid w:val="00F62F43"/>
    <w:rsid w:val="00F63667"/>
    <w:rsid w:val="00F64B2F"/>
    <w:rsid w:val="00F64DC4"/>
    <w:rsid w:val="00F66750"/>
    <w:rsid w:val="00F67957"/>
    <w:rsid w:val="00F67DC4"/>
    <w:rsid w:val="00F7057B"/>
    <w:rsid w:val="00F70B03"/>
    <w:rsid w:val="00F7172E"/>
    <w:rsid w:val="00F718CD"/>
    <w:rsid w:val="00F718E9"/>
    <w:rsid w:val="00F71F3B"/>
    <w:rsid w:val="00F72454"/>
    <w:rsid w:val="00F7275B"/>
    <w:rsid w:val="00F727D4"/>
    <w:rsid w:val="00F736DE"/>
    <w:rsid w:val="00F74817"/>
    <w:rsid w:val="00F759EF"/>
    <w:rsid w:val="00F75BC7"/>
    <w:rsid w:val="00F76306"/>
    <w:rsid w:val="00F76B39"/>
    <w:rsid w:val="00F77313"/>
    <w:rsid w:val="00F77814"/>
    <w:rsid w:val="00F77EE3"/>
    <w:rsid w:val="00F80522"/>
    <w:rsid w:val="00F80F1B"/>
    <w:rsid w:val="00F81818"/>
    <w:rsid w:val="00F8236A"/>
    <w:rsid w:val="00F82877"/>
    <w:rsid w:val="00F82E26"/>
    <w:rsid w:val="00F82E51"/>
    <w:rsid w:val="00F82EFF"/>
    <w:rsid w:val="00F83067"/>
    <w:rsid w:val="00F83A7E"/>
    <w:rsid w:val="00F8450A"/>
    <w:rsid w:val="00F848A2"/>
    <w:rsid w:val="00F84B88"/>
    <w:rsid w:val="00F856B7"/>
    <w:rsid w:val="00F85AB9"/>
    <w:rsid w:val="00F86C35"/>
    <w:rsid w:val="00F8750F"/>
    <w:rsid w:val="00F87F22"/>
    <w:rsid w:val="00F90003"/>
    <w:rsid w:val="00F903E1"/>
    <w:rsid w:val="00F91297"/>
    <w:rsid w:val="00F926DE"/>
    <w:rsid w:val="00F92795"/>
    <w:rsid w:val="00F92C7E"/>
    <w:rsid w:val="00F930D9"/>
    <w:rsid w:val="00F9314B"/>
    <w:rsid w:val="00F9378D"/>
    <w:rsid w:val="00F93B57"/>
    <w:rsid w:val="00F9471F"/>
    <w:rsid w:val="00F956DD"/>
    <w:rsid w:val="00F95BEB"/>
    <w:rsid w:val="00F963FA"/>
    <w:rsid w:val="00F96950"/>
    <w:rsid w:val="00F96FF6"/>
    <w:rsid w:val="00F9748F"/>
    <w:rsid w:val="00F97F74"/>
    <w:rsid w:val="00FA0FEF"/>
    <w:rsid w:val="00FA171B"/>
    <w:rsid w:val="00FA1D2E"/>
    <w:rsid w:val="00FA1FA8"/>
    <w:rsid w:val="00FA2481"/>
    <w:rsid w:val="00FA34B7"/>
    <w:rsid w:val="00FA35CF"/>
    <w:rsid w:val="00FA3975"/>
    <w:rsid w:val="00FA4952"/>
    <w:rsid w:val="00FA5C57"/>
    <w:rsid w:val="00FA6032"/>
    <w:rsid w:val="00FA6D5B"/>
    <w:rsid w:val="00FA7579"/>
    <w:rsid w:val="00FA7E49"/>
    <w:rsid w:val="00FB00CF"/>
    <w:rsid w:val="00FB016C"/>
    <w:rsid w:val="00FB08D0"/>
    <w:rsid w:val="00FB13DB"/>
    <w:rsid w:val="00FB1BA2"/>
    <w:rsid w:val="00FB287E"/>
    <w:rsid w:val="00FB2D2D"/>
    <w:rsid w:val="00FB341F"/>
    <w:rsid w:val="00FB4F2A"/>
    <w:rsid w:val="00FB580C"/>
    <w:rsid w:val="00FB5F7E"/>
    <w:rsid w:val="00FB66E7"/>
    <w:rsid w:val="00FB6837"/>
    <w:rsid w:val="00FB7C05"/>
    <w:rsid w:val="00FB7CC9"/>
    <w:rsid w:val="00FC0B16"/>
    <w:rsid w:val="00FC1CC9"/>
    <w:rsid w:val="00FC39D5"/>
    <w:rsid w:val="00FC3B4A"/>
    <w:rsid w:val="00FC5E24"/>
    <w:rsid w:val="00FC6E0C"/>
    <w:rsid w:val="00FC6F9E"/>
    <w:rsid w:val="00FC786A"/>
    <w:rsid w:val="00FC7FBF"/>
    <w:rsid w:val="00FD090C"/>
    <w:rsid w:val="00FD0C05"/>
    <w:rsid w:val="00FD1021"/>
    <w:rsid w:val="00FD1731"/>
    <w:rsid w:val="00FD1F9A"/>
    <w:rsid w:val="00FD2474"/>
    <w:rsid w:val="00FD45CB"/>
    <w:rsid w:val="00FD5F98"/>
    <w:rsid w:val="00FD6439"/>
    <w:rsid w:val="00FD6ECC"/>
    <w:rsid w:val="00FD6F68"/>
    <w:rsid w:val="00FD7C17"/>
    <w:rsid w:val="00FE0840"/>
    <w:rsid w:val="00FE158B"/>
    <w:rsid w:val="00FE2C55"/>
    <w:rsid w:val="00FE3A7E"/>
    <w:rsid w:val="00FE4A9A"/>
    <w:rsid w:val="00FE50B8"/>
    <w:rsid w:val="00FE5B1B"/>
    <w:rsid w:val="00FE6020"/>
    <w:rsid w:val="00FE6AE4"/>
    <w:rsid w:val="00FE6DF4"/>
    <w:rsid w:val="00FE72D9"/>
    <w:rsid w:val="00FE79C8"/>
    <w:rsid w:val="00FF01F4"/>
    <w:rsid w:val="00FF02D7"/>
    <w:rsid w:val="00FF0706"/>
    <w:rsid w:val="00FF0725"/>
    <w:rsid w:val="00FF208C"/>
    <w:rsid w:val="00FF2380"/>
    <w:rsid w:val="00FF23E5"/>
    <w:rsid w:val="00FF25F2"/>
    <w:rsid w:val="00FF3009"/>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2">
    <w:name w:val="Diagrama Diagrama22"/>
    <w:rsid w:val="005B7F26"/>
    <w:rPr>
      <w:sz w:val="24"/>
      <w:lang w:val="lt-LT" w:eastAsia="en-US" w:bidi="ar-SA"/>
    </w:rPr>
  </w:style>
  <w:style w:type="character" w:customStyle="1" w:styleId="DiagramaDiagrama53">
    <w:name w:val="Diagrama Diagrama53"/>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2">
    <w:name w:val="Char Char Char Diagrama Diagrama Char Char Char Char Char Char2"/>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2">
    <w:name w:val="Char Char72"/>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1">
    <w:name w:val="e1"/>
    <w:basedOn w:val="NoList"/>
    <w:rsid w:val="00DD5B33"/>
  </w:style>
  <w:style w:type="paragraph" w:customStyle="1" w:styleId="CharCharCharDiagramaDiagramaCharCharCharCharCharChar1">
    <w:name w:val="Char Char Char Diagrama Diagrama Char Char Char Char Char Char1"/>
    <w:basedOn w:val="Normal"/>
    <w:rsid w:val="00DD5B33"/>
    <w:pPr>
      <w:spacing w:after="160" w:line="240" w:lineRule="exact"/>
    </w:pPr>
    <w:rPr>
      <w:rFonts w:ascii="Tahoma" w:hAnsi="Tahoma"/>
      <w:lang w:val="en-US"/>
    </w:rPr>
  </w:style>
  <w:style w:type="paragraph" w:customStyle="1" w:styleId="20">
    <w:name w:val="2"/>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1"/>
    <w:basedOn w:val="Normal"/>
    <w:rsid w:val="00DD5B33"/>
    <w:pPr>
      <w:spacing w:after="160" w:line="240" w:lineRule="exact"/>
    </w:pPr>
    <w:rPr>
      <w:rFonts w:ascii="Tahoma" w:hAnsi="Tahoma"/>
      <w:lang w:val="en-US"/>
    </w:rPr>
  </w:style>
  <w:style w:type="character" w:customStyle="1" w:styleId="DiagramaDiagrama21">
    <w:name w:val="Diagrama Diagrama21"/>
    <w:rsid w:val="00DD5B33"/>
    <w:rPr>
      <w:sz w:val="24"/>
      <w:lang w:val="lt-LT" w:eastAsia="en-US" w:bidi="ar-SA"/>
    </w:rPr>
  </w:style>
  <w:style w:type="character" w:customStyle="1" w:styleId="DiagramaDiagrama52">
    <w:name w:val="Diagrama Diagrama52"/>
    <w:rsid w:val="00DD5B33"/>
    <w:rPr>
      <w:rFonts w:ascii="Times New Roman" w:eastAsia="Times New Roman" w:hAnsi="Times New Roman" w:cs="Times New Roman"/>
      <w:sz w:val="24"/>
      <w:szCs w:val="20"/>
    </w:rPr>
  </w:style>
  <w:style w:type="character" w:customStyle="1" w:styleId="CharChar61">
    <w:name w:val="Char Char61"/>
    <w:semiHidden/>
    <w:locked/>
    <w:rsid w:val="00DD5B33"/>
    <w:rPr>
      <w:rFonts w:ascii="Courier New" w:hAnsi="Courier New" w:cs="Courier New"/>
      <w:sz w:val="20"/>
      <w:szCs w:val="20"/>
      <w:lang w:val="ru-RU" w:eastAsia="en-US"/>
    </w:rPr>
  </w:style>
  <w:style w:type="character" w:customStyle="1" w:styleId="CharChar71">
    <w:name w:val="Char Char71"/>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uiPriority="20" w:qFormat="1"/>
    <w:lsdException w:name="Plain Text" w:uiPriority="99"/>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uiPriority w:val="9"/>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uiPriority w:val="9"/>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uiPriority w:val="9"/>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uiPriority w:val="9"/>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uiPriority w:val="99"/>
    <w:rsid w:val="007D29B5"/>
    <w:pPr>
      <w:tabs>
        <w:tab w:val="center" w:pos="4153"/>
        <w:tab w:val="right" w:pos="8306"/>
      </w:tabs>
    </w:pPr>
  </w:style>
  <w:style w:type="character" w:customStyle="1" w:styleId="HeaderChar">
    <w:name w:val="Header Char"/>
    <w:link w:val="Header"/>
    <w:uiPriority w:val="99"/>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uiPriority w:val="59"/>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uiPriority w:val="99"/>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1160CF"/>
    <w:rPr>
      <w:rFonts w:ascii="Tahoma" w:hAnsi="Tahoma"/>
      <w:sz w:val="16"/>
      <w:szCs w:val="16"/>
    </w:rPr>
  </w:style>
  <w:style w:type="character" w:customStyle="1" w:styleId="BalloonTextChar">
    <w:name w:val="Balloon Text Char"/>
    <w:link w:val="BalloonText"/>
    <w:uiPriority w:val="99"/>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1">
    <w:name w:val="Pagrindinis tekstas1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2">
    <w:name w:val="Diagrama Diagrama Diagrama2"/>
    <w:basedOn w:val="Normal"/>
    <w:rsid w:val="005B7F26"/>
    <w:pPr>
      <w:spacing w:after="160" w:line="240" w:lineRule="exact"/>
    </w:pPr>
    <w:rPr>
      <w:rFonts w:ascii="Tahoma" w:hAnsi="Tahoma"/>
      <w:lang w:val="en-US"/>
    </w:rPr>
  </w:style>
  <w:style w:type="character" w:customStyle="1" w:styleId="DiagramaDiagrama22">
    <w:name w:val="Diagrama Diagrama22"/>
    <w:rsid w:val="005B7F26"/>
    <w:rPr>
      <w:sz w:val="24"/>
      <w:lang w:val="lt-LT" w:eastAsia="en-US" w:bidi="ar-SA"/>
    </w:rPr>
  </w:style>
  <w:style w:type="character" w:customStyle="1" w:styleId="DiagramaDiagrama53">
    <w:name w:val="Diagrama Diagrama53"/>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2">
    <w:name w:val="Char Char Char Diagrama Diagrama Char Char Char Char Char Char2"/>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2">
    <w:name w:val="Char Char72"/>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1">
    <w:name w:val="e1"/>
    <w:basedOn w:val="NoList"/>
    <w:rsid w:val="00DD5B33"/>
  </w:style>
  <w:style w:type="paragraph" w:customStyle="1" w:styleId="CharCharCharDiagramaDiagramaCharCharCharCharCharChar1">
    <w:name w:val="Char Char Char Diagrama Diagrama Char Char Char Char Char Char1"/>
    <w:basedOn w:val="Normal"/>
    <w:rsid w:val="00DD5B33"/>
    <w:pPr>
      <w:spacing w:after="160" w:line="240" w:lineRule="exact"/>
    </w:pPr>
    <w:rPr>
      <w:rFonts w:ascii="Tahoma" w:hAnsi="Tahoma"/>
      <w:lang w:val="en-US"/>
    </w:rPr>
  </w:style>
  <w:style w:type="paragraph" w:customStyle="1" w:styleId="20">
    <w:name w:val="2"/>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1"/>
    <w:basedOn w:val="Normal"/>
    <w:rsid w:val="00DD5B33"/>
    <w:pPr>
      <w:spacing w:after="160" w:line="240" w:lineRule="exact"/>
    </w:pPr>
    <w:rPr>
      <w:rFonts w:ascii="Tahoma" w:hAnsi="Tahoma"/>
      <w:lang w:val="en-US"/>
    </w:rPr>
  </w:style>
  <w:style w:type="character" w:customStyle="1" w:styleId="DiagramaDiagrama21">
    <w:name w:val="Diagrama Diagrama21"/>
    <w:rsid w:val="00DD5B33"/>
    <w:rPr>
      <w:sz w:val="24"/>
      <w:lang w:val="lt-LT" w:eastAsia="en-US" w:bidi="ar-SA"/>
    </w:rPr>
  </w:style>
  <w:style w:type="character" w:customStyle="1" w:styleId="DiagramaDiagrama52">
    <w:name w:val="Diagrama Diagrama52"/>
    <w:rsid w:val="00DD5B33"/>
    <w:rPr>
      <w:rFonts w:ascii="Times New Roman" w:eastAsia="Times New Roman" w:hAnsi="Times New Roman" w:cs="Times New Roman"/>
      <w:sz w:val="24"/>
      <w:szCs w:val="20"/>
    </w:rPr>
  </w:style>
  <w:style w:type="character" w:customStyle="1" w:styleId="CharChar61">
    <w:name w:val="Char Char61"/>
    <w:semiHidden/>
    <w:locked/>
    <w:rsid w:val="00DD5B33"/>
    <w:rPr>
      <w:rFonts w:ascii="Courier New" w:hAnsi="Courier New" w:cs="Courier New"/>
      <w:sz w:val="20"/>
      <w:szCs w:val="20"/>
      <w:lang w:val="ru-RU" w:eastAsia="en-US"/>
    </w:rPr>
  </w:style>
  <w:style w:type="character" w:customStyle="1" w:styleId="CharChar71">
    <w:name w:val="Char Char71"/>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14525"/>
    <w:pPr>
      <w:keepLines/>
      <w:spacing w:before="480"/>
      <w:ind w:left="0" w:firstLine="0"/>
      <w:outlineLvl w:val="9"/>
    </w:pPr>
    <w:rPr>
      <w:rFonts w:ascii="Cambria" w:eastAsiaTheme="majorEastAsia" w:hAnsi="Cambria" w:cstheme="majorBidi"/>
      <w:color w:val="365F91"/>
      <w:sz w:val="28"/>
      <w:szCs w:val="28"/>
    </w:rPr>
  </w:style>
  <w:style w:type="paragraph" w:customStyle="1" w:styleId="0PIRMAS">
    <w:name w:val="0 PIRMAS"/>
    <w:basedOn w:val="BodyText"/>
    <w:link w:val="0PIRMASChar"/>
    <w:autoRedefine/>
    <w:rsid w:val="00514525"/>
    <w:pPr>
      <w:tabs>
        <w:tab w:val="left" w:pos="1134"/>
        <w:tab w:val="left" w:pos="3119"/>
      </w:tabs>
      <w:jc w:val="right"/>
    </w:pPr>
  </w:style>
  <w:style w:type="character" w:customStyle="1" w:styleId="0PIRMASChar">
    <w:name w:val="0 PIRMAS Char"/>
    <w:link w:val="0PIRMAS"/>
    <w:rsid w:val="00514525"/>
    <w:rPr>
      <w:sz w:val="24"/>
      <w:szCs w:val="24"/>
      <w:lang w:eastAsia="en-US"/>
    </w:rPr>
  </w:style>
  <w:style w:type="numbering" w:customStyle="1" w:styleId="Sraonra1">
    <w:name w:val="Sąrašo nėra1"/>
    <w:next w:val="NoList"/>
    <w:uiPriority w:val="99"/>
    <w:semiHidden/>
    <w:unhideWhenUsed/>
    <w:rsid w:val="00514525"/>
  </w:style>
  <w:style w:type="table" w:customStyle="1" w:styleId="Lentelstinklelis1">
    <w:name w:val="Lentelės tinklelis1"/>
    <w:basedOn w:val="TableNormal"/>
    <w:next w:val="TableGrid"/>
    <w:uiPriority w:val="39"/>
    <w:rsid w:val="005145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sid w:val="00514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1889220563">
      <w:bodyDiv w:val="1"/>
      <w:marLeft w:val="0"/>
      <w:marRight w:val="0"/>
      <w:marTop w:val="0"/>
      <w:marBottom w:val="0"/>
      <w:divBdr>
        <w:top w:val="none" w:sz="0" w:space="0" w:color="auto"/>
        <w:left w:val="none" w:sz="0" w:space="0" w:color="auto"/>
        <w:bottom w:val="none" w:sz="0" w:space="0" w:color="auto"/>
        <w:right w:val="none" w:sz="0" w:space="0" w:color="auto"/>
      </w:divBdr>
    </w:div>
    <w:div w:id="189558115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ainius.voveris@vilniausvt.l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vpt.lrv.lt/uploads/vpt/documents/files/uzsifravimo_instrukcija.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ilniausviesasistranspor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FF2F-6F78-434B-892F-C8F94D4BBE48}">
  <ds:schemaRefs>
    <ds:schemaRef ds:uri="http://schemas.openxmlformats.org/officeDocument/2006/bibliography"/>
  </ds:schemaRefs>
</ds:datastoreItem>
</file>

<file path=customXml/itemProps2.xml><?xml version="1.0" encoding="utf-8"?>
<ds:datastoreItem xmlns:ds="http://schemas.openxmlformats.org/officeDocument/2006/customXml" ds:itemID="{DF678460-F643-4E99-9091-80277AFDC2A6}">
  <ds:schemaRefs>
    <ds:schemaRef ds:uri="http://schemas.openxmlformats.org/officeDocument/2006/bibliography"/>
  </ds:schemaRefs>
</ds:datastoreItem>
</file>

<file path=customXml/itemProps3.xml><?xml version="1.0" encoding="utf-8"?>
<ds:datastoreItem xmlns:ds="http://schemas.openxmlformats.org/officeDocument/2006/customXml" ds:itemID="{50A5FF61-3956-4036-A7E0-AD654E06C249}">
  <ds:schemaRefs>
    <ds:schemaRef ds:uri="http://schemas.openxmlformats.org/officeDocument/2006/bibliography"/>
  </ds:schemaRefs>
</ds:datastoreItem>
</file>

<file path=customXml/itemProps4.xml><?xml version="1.0" encoding="utf-8"?>
<ds:datastoreItem xmlns:ds="http://schemas.openxmlformats.org/officeDocument/2006/customXml" ds:itemID="{A4AECE44-8E8E-429B-96D6-366CD2ADD87D}">
  <ds:schemaRefs>
    <ds:schemaRef ds:uri="http://schemas.openxmlformats.org/officeDocument/2006/bibliography"/>
  </ds:schemaRefs>
</ds:datastoreItem>
</file>

<file path=customXml/itemProps5.xml><?xml version="1.0" encoding="utf-8"?>
<ds:datastoreItem xmlns:ds="http://schemas.openxmlformats.org/officeDocument/2006/customXml" ds:itemID="{A6F859DD-9B3F-4B5A-85A5-0865D2B7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20</Pages>
  <Words>46493</Words>
  <Characters>26502</Characters>
  <Application>Microsoft Office Word</Application>
  <DocSecurity>0</DocSecurity>
  <Lines>220</Lines>
  <Paragraphs>145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72850</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26</cp:revision>
  <cp:lastPrinted>2016-04-06T09:05:00Z</cp:lastPrinted>
  <dcterms:created xsi:type="dcterms:W3CDTF">2016-10-21T07:10:00Z</dcterms:created>
  <dcterms:modified xsi:type="dcterms:W3CDTF">2016-11-04T07:58:00Z</dcterms:modified>
</cp:coreProperties>
</file>